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3316"/>
        <w:gridCol w:w="795"/>
        <w:gridCol w:w="3805"/>
      </w:tblGrid>
      <w:tr w:rsidR="00DA5CC6" w:rsidRPr="002F03EC" w14:paraId="292CA106" w14:textId="77777777" w:rsidTr="00A71EFC">
        <w:trPr>
          <w:jc w:val="center"/>
        </w:trPr>
        <w:tc>
          <w:tcPr>
            <w:tcW w:w="10165" w:type="dxa"/>
            <w:gridSpan w:val="4"/>
            <w:shd w:val="clear" w:color="auto" w:fill="365F91"/>
            <w:tcMar>
              <w:top w:w="57" w:type="dxa"/>
              <w:bottom w:w="57" w:type="dxa"/>
            </w:tcMar>
            <w:vAlign w:val="center"/>
          </w:tcPr>
          <w:p w14:paraId="70AC9DBF" w14:textId="65F87F89" w:rsidR="00DA5CC6" w:rsidRPr="008A0187" w:rsidRDefault="00DA5CC6" w:rsidP="00DA5CC6">
            <w:pPr>
              <w:jc w:val="center"/>
              <w:rPr>
                <w:rFonts w:cs="Calibri"/>
              </w:rPr>
            </w:pPr>
            <w:r w:rsidRPr="008A0187">
              <w:rPr>
                <w:rFonts w:cs="Calibri"/>
                <w:b/>
                <w:color w:val="FFFFFF"/>
                <w:sz w:val="28"/>
                <w:szCs w:val="28"/>
              </w:rPr>
              <w:t>FICHA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DE INSCRIPCIÓN A CURSOS DE FORMACIÓN</w:t>
            </w:r>
          </w:p>
        </w:tc>
      </w:tr>
      <w:tr w:rsidR="00DA5CC6" w:rsidRPr="002F03EC" w14:paraId="1FA8ADDB" w14:textId="77777777" w:rsidTr="00A71EFC">
        <w:trPr>
          <w:trHeight w:val="306"/>
          <w:jc w:val="center"/>
        </w:trPr>
        <w:tc>
          <w:tcPr>
            <w:tcW w:w="2249" w:type="dxa"/>
            <w:tcMar>
              <w:top w:w="57" w:type="dxa"/>
              <w:bottom w:w="57" w:type="dxa"/>
            </w:tcMar>
            <w:vAlign w:val="center"/>
          </w:tcPr>
          <w:p w14:paraId="302A27BE" w14:textId="77777777" w:rsidR="00DA5CC6" w:rsidRDefault="00DA5CC6" w:rsidP="00DA5CC6">
            <w:pPr>
              <w:spacing w:line="240" w:lineRule="auto"/>
              <w:jc w:val="center"/>
              <w:rPr>
                <w:rFonts w:cs="Calibri"/>
                <w:b/>
                <w:color w:val="244061"/>
              </w:rPr>
            </w:pPr>
            <w:r>
              <w:rPr>
                <w:rFonts w:cs="Calibri"/>
                <w:b/>
                <w:color w:val="244061"/>
              </w:rPr>
              <w:t>Nombre y apellidos</w:t>
            </w:r>
          </w:p>
        </w:tc>
        <w:tc>
          <w:tcPr>
            <w:tcW w:w="79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C435F37" w14:textId="2B8AD7CF" w:rsidR="00DA5CC6" w:rsidRPr="006B0D3B" w:rsidRDefault="00DA5CC6" w:rsidP="00DA5CC6">
            <w:pPr>
              <w:spacing w:line="240" w:lineRule="auto"/>
              <w:rPr>
                <w:rFonts w:cs="Calibri"/>
                <w:b/>
                <w:color w:val="244061"/>
              </w:rPr>
            </w:pPr>
          </w:p>
        </w:tc>
      </w:tr>
      <w:tr w:rsidR="00DA5CC6" w:rsidRPr="002F03EC" w14:paraId="6639E534" w14:textId="77777777" w:rsidTr="00A71EFC">
        <w:trPr>
          <w:trHeight w:val="306"/>
          <w:jc w:val="center"/>
        </w:trPr>
        <w:tc>
          <w:tcPr>
            <w:tcW w:w="2249" w:type="dxa"/>
            <w:tcMar>
              <w:top w:w="57" w:type="dxa"/>
              <w:bottom w:w="57" w:type="dxa"/>
            </w:tcMar>
            <w:vAlign w:val="center"/>
          </w:tcPr>
          <w:p w14:paraId="25225B1D" w14:textId="77777777" w:rsidR="00DA5CC6" w:rsidRDefault="00DA5CC6" w:rsidP="00DA5CC6">
            <w:pPr>
              <w:spacing w:line="240" w:lineRule="auto"/>
              <w:jc w:val="center"/>
              <w:rPr>
                <w:rFonts w:cs="Calibri"/>
                <w:b/>
                <w:color w:val="244061"/>
              </w:rPr>
            </w:pPr>
            <w:r>
              <w:rPr>
                <w:rFonts w:cs="Calibri"/>
                <w:b/>
                <w:color w:val="244061"/>
              </w:rPr>
              <w:t>Edad</w:t>
            </w:r>
          </w:p>
        </w:tc>
        <w:tc>
          <w:tcPr>
            <w:tcW w:w="7916" w:type="dxa"/>
            <w:gridSpan w:val="3"/>
            <w:tcMar>
              <w:top w:w="57" w:type="dxa"/>
              <w:bottom w:w="57" w:type="dxa"/>
            </w:tcMar>
            <w:vAlign w:val="center"/>
          </w:tcPr>
          <w:p w14:paraId="320E35FC" w14:textId="0885D7F3" w:rsidR="00DA5CC6" w:rsidRPr="006B0D3B" w:rsidRDefault="00DA5CC6" w:rsidP="00DA5CC6">
            <w:pPr>
              <w:spacing w:line="240" w:lineRule="auto"/>
              <w:rPr>
                <w:rFonts w:cs="Calibri"/>
                <w:b/>
                <w:color w:val="244061"/>
              </w:rPr>
            </w:pPr>
          </w:p>
        </w:tc>
      </w:tr>
      <w:tr w:rsidR="00DA5CC6" w:rsidRPr="002F03EC" w14:paraId="26C56DFD" w14:textId="77777777" w:rsidTr="00A71EFC">
        <w:trPr>
          <w:trHeight w:val="306"/>
          <w:jc w:val="center"/>
        </w:trPr>
        <w:tc>
          <w:tcPr>
            <w:tcW w:w="2249" w:type="dxa"/>
            <w:tcMar>
              <w:top w:w="57" w:type="dxa"/>
              <w:bottom w:w="57" w:type="dxa"/>
            </w:tcMar>
            <w:vAlign w:val="center"/>
          </w:tcPr>
          <w:p w14:paraId="561AE1DE" w14:textId="77777777" w:rsidR="00DA5CC6" w:rsidRDefault="00DA5CC6" w:rsidP="00DA5CC6">
            <w:pPr>
              <w:spacing w:line="240" w:lineRule="auto"/>
              <w:jc w:val="center"/>
              <w:rPr>
                <w:rFonts w:cs="Calibri"/>
                <w:b/>
                <w:color w:val="244061"/>
              </w:rPr>
            </w:pPr>
            <w:r>
              <w:rPr>
                <w:rFonts w:cs="Calibri"/>
                <w:b/>
                <w:color w:val="244061"/>
              </w:rPr>
              <w:t>Población</w:t>
            </w:r>
          </w:p>
        </w:tc>
        <w:tc>
          <w:tcPr>
            <w:tcW w:w="7916" w:type="dxa"/>
            <w:gridSpan w:val="3"/>
            <w:tcMar>
              <w:top w:w="57" w:type="dxa"/>
              <w:bottom w:w="57" w:type="dxa"/>
            </w:tcMar>
            <w:vAlign w:val="center"/>
          </w:tcPr>
          <w:p w14:paraId="6057E3A7" w14:textId="5DBE6189" w:rsidR="00DA5CC6" w:rsidRPr="006B0D3B" w:rsidRDefault="00DA5CC6" w:rsidP="00DA5CC6">
            <w:pPr>
              <w:spacing w:line="240" w:lineRule="auto"/>
              <w:rPr>
                <w:rFonts w:cs="Calibri"/>
                <w:b/>
                <w:color w:val="244061"/>
              </w:rPr>
            </w:pPr>
          </w:p>
        </w:tc>
      </w:tr>
      <w:tr w:rsidR="00DA5CC6" w:rsidRPr="002F03EC" w14:paraId="70CA422D" w14:textId="77777777" w:rsidTr="00A71EFC">
        <w:trPr>
          <w:trHeight w:val="306"/>
          <w:jc w:val="center"/>
        </w:trPr>
        <w:tc>
          <w:tcPr>
            <w:tcW w:w="2249" w:type="dxa"/>
            <w:tcMar>
              <w:top w:w="57" w:type="dxa"/>
              <w:bottom w:w="57" w:type="dxa"/>
            </w:tcMar>
            <w:vAlign w:val="center"/>
          </w:tcPr>
          <w:p w14:paraId="7F194119" w14:textId="77777777" w:rsidR="00DA5CC6" w:rsidRDefault="00DA5CC6" w:rsidP="00DA5CC6">
            <w:pPr>
              <w:spacing w:line="240" w:lineRule="auto"/>
              <w:jc w:val="center"/>
              <w:rPr>
                <w:rFonts w:cs="Calibri"/>
                <w:b/>
                <w:color w:val="244061"/>
              </w:rPr>
            </w:pPr>
            <w:r>
              <w:rPr>
                <w:rFonts w:cs="Calibri"/>
                <w:b/>
                <w:color w:val="244061"/>
              </w:rPr>
              <w:t>Teléfonos</w:t>
            </w:r>
          </w:p>
        </w:tc>
        <w:tc>
          <w:tcPr>
            <w:tcW w:w="3316" w:type="dxa"/>
            <w:tcMar>
              <w:top w:w="57" w:type="dxa"/>
              <w:bottom w:w="57" w:type="dxa"/>
            </w:tcMar>
            <w:vAlign w:val="center"/>
          </w:tcPr>
          <w:p w14:paraId="06E35326" w14:textId="11BA3E27" w:rsidR="00DA5CC6" w:rsidRPr="006B0D3B" w:rsidRDefault="00DA5CC6" w:rsidP="00DA5CC6">
            <w:pPr>
              <w:spacing w:line="240" w:lineRule="auto"/>
              <w:rPr>
                <w:rFonts w:cs="Calibri"/>
                <w:color w:val="244061"/>
              </w:rPr>
            </w:pPr>
          </w:p>
        </w:tc>
        <w:tc>
          <w:tcPr>
            <w:tcW w:w="795" w:type="dxa"/>
            <w:vAlign w:val="center"/>
          </w:tcPr>
          <w:p w14:paraId="59F97E0B" w14:textId="77777777" w:rsidR="00DA5CC6" w:rsidRPr="003F404A" w:rsidRDefault="00DA5CC6" w:rsidP="00DA5CC6">
            <w:pPr>
              <w:spacing w:line="240" w:lineRule="auto"/>
              <w:rPr>
                <w:rFonts w:cs="Calibri"/>
                <w:b/>
                <w:color w:val="244061"/>
              </w:rPr>
            </w:pPr>
            <w:r w:rsidRPr="003F404A">
              <w:rPr>
                <w:rFonts w:cs="Calibri"/>
                <w:b/>
                <w:color w:val="244061"/>
              </w:rPr>
              <w:t>email</w:t>
            </w:r>
          </w:p>
        </w:tc>
        <w:tc>
          <w:tcPr>
            <w:tcW w:w="3805" w:type="dxa"/>
            <w:vAlign w:val="center"/>
          </w:tcPr>
          <w:p w14:paraId="53655066" w14:textId="77777777" w:rsidR="00DA5CC6" w:rsidRPr="006B0D3B" w:rsidRDefault="00DA5CC6" w:rsidP="00DA5CC6">
            <w:pPr>
              <w:spacing w:line="240" w:lineRule="auto"/>
              <w:rPr>
                <w:rFonts w:cs="Calibri"/>
                <w:b/>
                <w:color w:val="244061"/>
              </w:rPr>
            </w:pPr>
          </w:p>
        </w:tc>
      </w:tr>
      <w:tr w:rsidR="00DA5CC6" w:rsidRPr="002F03EC" w14:paraId="5177CB2E" w14:textId="77777777" w:rsidTr="00A71EFC">
        <w:trPr>
          <w:trHeight w:val="452"/>
          <w:jc w:val="center"/>
        </w:trPr>
        <w:tc>
          <w:tcPr>
            <w:tcW w:w="2249" w:type="dxa"/>
            <w:tcMar>
              <w:top w:w="57" w:type="dxa"/>
              <w:bottom w:w="57" w:type="dxa"/>
            </w:tcMar>
            <w:vAlign w:val="center"/>
          </w:tcPr>
          <w:p w14:paraId="1A59B27C" w14:textId="1A9AA049" w:rsidR="00DA5CC6" w:rsidRPr="00DA5CC6" w:rsidRDefault="00DA5CC6" w:rsidP="00DA5CC6">
            <w:pPr>
              <w:spacing w:line="240" w:lineRule="auto"/>
              <w:jc w:val="center"/>
              <w:rPr>
                <w:rFonts w:cs="Calibri"/>
                <w:color w:val="244061"/>
              </w:rPr>
            </w:pPr>
            <w:r w:rsidRPr="00DA5CC6">
              <w:rPr>
                <w:rFonts w:cs="Calibri"/>
                <w:b/>
                <w:color w:val="244061"/>
              </w:rPr>
              <w:t>Perfil</w:t>
            </w:r>
            <w:r w:rsidRPr="00DA5CC6">
              <w:rPr>
                <w:rFonts w:cs="Calibri"/>
                <w:color w:val="244061"/>
              </w:rPr>
              <w:t xml:space="preserve">  (Trabajador</w:t>
            </w:r>
            <w:r>
              <w:rPr>
                <w:rFonts w:cs="Calibri"/>
                <w:color w:val="244061"/>
              </w:rPr>
              <w:t>/a</w:t>
            </w:r>
            <w:r w:rsidRPr="00DA5CC6">
              <w:rPr>
                <w:rFonts w:cs="Calibri"/>
                <w:color w:val="244061"/>
              </w:rPr>
              <w:t>, Desempleado</w:t>
            </w:r>
            <w:r>
              <w:rPr>
                <w:rFonts w:cs="Calibri"/>
                <w:color w:val="244061"/>
              </w:rPr>
              <w:t>/a, otro)</w:t>
            </w:r>
          </w:p>
        </w:tc>
        <w:tc>
          <w:tcPr>
            <w:tcW w:w="79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E20F584" w14:textId="27DD3C23" w:rsidR="00DA5CC6" w:rsidRPr="006B0D3B" w:rsidRDefault="00DA5CC6" w:rsidP="00DA5CC6">
            <w:pPr>
              <w:spacing w:line="240" w:lineRule="auto"/>
              <w:rPr>
                <w:rFonts w:cs="Calibri"/>
                <w:color w:val="244061"/>
              </w:rPr>
            </w:pPr>
          </w:p>
        </w:tc>
      </w:tr>
      <w:tr w:rsidR="00DA5CC6" w:rsidRPr="002F03EC" w14:paraId="643CB2C9" w14:textId="77777777" w:rsidTr="00D156C4">
        <w:trPr>
          <w:trHeight w:val="735"/>
          <w:jc w:val="center"/>
        </w:trPr>
        <w:tc>
          <w:tcPr>
            <w:tcW w:w="2249" w:type="dxa"/>
            <w:tcMar>
              <w:top w:w="57" w:type="dxa"/>
              <w:bottom w:w="57" w:type="dxa"/>
            </w:tcMar>
            <w:vAlign w:val="center"/>
          </w:tcPr>
          <w:p w14:paraId="7BBA71DC" w14:textId="11524930" w:rsidR="00DA5CC6" w:rsidRPr="003F483B" w:rsidRDefault="00DA5CC6" w:rsidP="00DA5CC6">
            <w:pPr>
              <w:spacing w:line="240" w:lineRule="auto"/>
              <w:jc w:val="center"/>
              <w:rPr>
                <w:rFonts w:cs="Calibri"/>
                <w:b/>
                <w:color w:val="244061"/>
                <w:u w:val="words"/>
              </w:rPr>
            </w:pPr>
            <w:r>
              <w:rPr>
                <w:rFonts w:cs="Calibri"/>
                <w:b/>
                <w:color w:val="244061"/>
              </w:rPr>
              <w:t>Observaciones</w:t>
            </w:r>
            <w:r w:rsidR="003F483B">
              <w:rPr>
                <w:rFonts w:cs="Calibri"/>
                <w:b/>
                <w:color w:val="244061"/>
              </w:rPr>
              <w:t xml:space="preserve"> / Preferencias</w:t>
            </w:r>
          </w:p>
        </w:tc>
        <w:tc>
          <w:tcPr>
            <w:tcW w:w="7916" w:type="dxa"/>
            <w:gridSpan w:val="3"/>
            <w:tcMar>
              <w:top w:w="57" w:type="dxa"/>
              <w:bottom w:w="57" w:type="dxa"/>
            </w:tcMar>
            <w:vAlign w:val="center"/>
          </w:tcPr>
          <w:p w14:paraId="3AAEF012" w14:textId="77777777" w:rsidR="00DA5CC6" w:rsidRPr="006B0D3B" w:rsidRDefault="00DA5CC6" w:rsidP="00DA5CC6">
            <w:pPr>
              <w:spacing w:line="240" w:lineRule="auto"/>
              <w:rPr>
                <w:rFonts w:cs="Calibri"/>
                <w:color w:val="244061"/>
              </w:rPr>
            </w:pPr>
          </w:p>
        </w:tc>
      </w:tr>
    </w:tbl>
    <w:p w14:paraId="07A3B778" w14:textId="77777777" w:rsidR="00DA5CC6" w:rsidRDefault="00DA5CC6" w:rsidP="00DA5CC6">
      <w:pPr>
        <w:jc w:val="both"/>
        <w:rPr>
          <w:rFonts w:cs="Calibri"/>
          <w:sz w:val="12"/>
          <w:szCs w:val="12"/>
        </w:rPr>
      </w:pPr>
    </w:p>
    <w:tbl>
      <w:tblPr>
        <w:tblW w:w="6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060"/>
        <w:gridCol w:w="1015"/>
      </w:tblGrid>
      <w:tr w:rsidR="0008029B" w:rsidRPr="002F03EC" w14:paraId="3B41E2E5" w14:textId="77777777" w:rsidTr="0008029B">
        <w:trPr>
          <w:jc w:val="center"/>
        </w:trPr>
        <w:tc>
          <w:tcPr>
            <w:tcW w:w="6680" w:type="dxa"/>
            <w:gridSpan w:val="3"/>
            <w:shd w:val="clear" w:color="auto" w:fill="1F4E79" w:themeFill="accent5" w:themeFillShade="80"/>
            <w:tcMar>
              <w:top w:w="57" w:type="dxa"/>
              <w:bottom w:w="57" w:type="dxa"/>
            </w:tcMar>
            <w:vAlign w:val="center"/>
          </w:tcPr>
          <w:p w14:paraId="3BE03F51" w14:textId="0D4E1F85" w:rsidR="0008029B" w:rsidRPr="0008029B" w:rsidRDefault="0008029B" w:rsidP="0008029B">
            <w:pPr>
              <w:spacing w:line="240" w:lineRule="auto"/>
              <w:ind w:left="72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08029B">
              <w:rPr>
                <w:rFonts w:cs="Calibri"/>
                <w:b/>
                <w:color w:val="FFFFFF"/>
                <w:sz w:val="24"/>
                <w:szCs w:val="24"/>
              </w:rPr>
              <w:t>C</w:t>
            </w:r>
            <w:r>
              <w:rPr>
                <w:rFonts w:cs="Calibri"/>
                <w:b/>
                <w:color w:val="FFFFFF"/>
                <w:sz w:val="24"/>
                <w:szCs w:val="24"/>
              </w:rPr>
              <w:t>URSOS EN LOS QUE ESTÁ INTERESADA/O</w:t>
            </w:r>
          </w:p>
          <w:p w14:paraId="24E9DFF8" w14:textId="77777777" w:rsidR="0008029B" w:rsidRDefault="0008029B" w:rsidP="0008029B">
            <w:pPr>
              <w:spacing w:line="240" w:lineRule="auto"/>
              <w:ind w:left="720"/>
              <w:jc w:val="center"/>
              <w:rPr>
                <w:rFonts w:cs="Calibri"/>
                <w:b/>
                <w:color w:val="FFFFFF"/>
              </w:rPr>
            </w:pPr>
            <w:r w:rsidRPr="0008029B">
              <w:rPr>
                <w:rFonts w:cs="Calibri"/>
                <w:b/>
                <w:color w:val="FFFFFF"/>
                <w:sz w:val="24"/>
                <w:szCs w:val="24"/>
              </w:rPr>
              <w:t xml:space="preserve">          (Marcar con un a X)</w:t>
            </w:r>
          </w:p>
        </w:tc>
      </w:tr>
      <w:tr w:rsidR="0008029B" w:rsidRPr="006B0D3B" w14:paraId="5B317855" w14:textId="77777777" w:rsidTr="00B20338">
        <w:trPr>
          <w:trHeight w:val="34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AA2EB3" w14:textId="77777777" w:rsidR="0008029B" w:rsidRPr="0008029B" w:rsidRDefault="0008029B" w:rsidP="00826655">
            <w:pPr>
              <w:rPr>
                <w:rFonts w:cs="Calibri"/>
                <w:b/>
                <w:color w:val="1F4E79" w:themeColor="accent5" w:themeShade="80"/>
              </w:rPr>
            </w:pPr>
            <w:r w:rsidRPr="0008029B">
              <w:rPr>
                <w:rFonts w:cs="Calibri"/>
                <w:b/>
                <w:color w:val="1F4E79" w:themeColor="accent5" w:themeShade="80"/>
              </w:rPr>
              <w:t xml:space="preserve">Atención cliente y venta </w:t>
            </w:r>
            <w:proofErr w:type="spellStart"/>
            <w:r w:rsidRPr="0008029B">
              <w:rPr>
                <w:rFonts w:cs="Calibri"/>
                <w:b/>
                <w:color w:val="1F4E79" w:themeColor="accent5" w:themeShade="80"/>
              </w:rPr>
              <w:t>on</w:t>
            </w:r>
            <w:proofErr w:type="spellEnd"/>
            <w:r w:rsidRPr="0008029B">
              <w:rPr>
                <w:rFonts w:cs="Calibri"/>
                <w:b/>
                <w:color w:val="1F4E79" w:themeColor="accent5" w:themeShade="80"/>
              </w:rPr>
              <w:t xml:space="preserve"> line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7C1E" w14:textId="77777777" w:rsidR="0008029B" w:rsidRPr="0008029B" w:rsidRDefault="0008029B" w:rsidP="00826655">
            <w:pPr>
              <w:jc w:val="center"/>
              <w:rPr>
                <w:rFonts w:cs="Calibri"/>
                <w:color w:val="1F4E79" w:themeColor="accent5" w:themeShade="80"/>
                <w:sz w:val="24"/>
                <w:szCs w:val="24"/>
              </w:rPr>
            </w:pPr>
            <w:r w:rsidRPr="0008029B">
              <w:rPr>
                <w:rFonts w:cs="Calibri"/>
                <w:color w:val="1F4E79" w:themeColor="accent5" w:themeShade="80"/>
              </w:rPr>
              <w:t>30 horas</w:t>
            </w:r>
          </w:p>
        </w:tc>
        <w:tc>
          <w:tcPr>
            <w:tcW w:w="1015" w:type="dxa"/>
          </w:tcPr>
          <w:p w14:paraId="4C7C64BD" w14:textId="77777777" w:rsidR="0008029B" w:rsidRPr="006B0D3B" w:rsidRDefault="0008029B" w:rsidP="00826655">
            <w:pPr>
              <w:jc w:val="center"/>
              <w:rPr>
                <w:rFonts w:cs="Calibri"/>
                <w:color w:val="244061"/>
              </w:rPr>
            </w:pPr>
          </w:p>
        </w:tc>
      </w:tr>
      <w:tr w:rsidR="0008029B" w:rsidRPr="006B0D3B" w14:paraId="7BF603F9" w14:textId="77777777" w:rsidTr="00B20338">
        <w:trPr>
          <w:trHeight w:val="34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E22E45" w14:textId="77777777" w:rsidR="0008029B" w:rsidRPr="0008029B" w:rsidRDefault="0008029B" w:rsidP="00826655">
            <w:pPr>
              <w:rPr>
                <w:rFonts w:cs="Calibri"/>
                <w:b/>
                <w:color w:val="1F4E79" w:themeColor="accent5" w:themeShade="80"/>
              </w:rPr>
            </w:pPr>
            <w:r w:rsidRPr="0008029B">
              <w:rPr>
                <w:rFonts w:cs="Calibri"/>
                <w:b/>
                <w:color w:val="1F4E79" w:themeColor="accent5" w:themeShade="80"/>
              </w:rPr>
              <w:t xml:space="preserve">Interiorismo y </w:t>
            </w:r>
            <w:proofErr w:type="spellStart"/>
            <w:r w:rsidRPr="0008029B">
              <w:rPr>
                <w:rFonts w:cs="Calibri"/>
                <w:b/>
                <w:color w:val="1F4E79" w:themeColor="accent5" w:themeShade="80"/>
              </w:rPr>
              <w:t>escaparatismo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DB4A" w14:textId="77777777" w:rsidR="0008029B" w:rsidRPr="0008029B" w:rsidRDefault="0008029B" w:rsidP="00826655">
            <w:pPr>
              <w:jc w:val="center"/>
              <w:rPr>
                <w:rFonts w:cs="Calibri"/>
                <w:color w:val="1F4E79" w:themeColor="accent5" w:themeShade="80"/>
              </w:rPr>
            </w:pPr>
            <w:r w:rsidRPr="0008029B">
              <w:rPr>
                <w:rFonts w:cs="Calibri"/>
                <w:color w:val="1F4E79" w:themeColor="accent5" w:themeShade="80"/>
              </w:rPr>
              <w:t>15 horas</w:t>
            </w:r>
          </w:p>
        </w:tc>
        <w:tc>
          <w:tcPr>
            <w:tcW w:w="1015" w:type="dxa"/>
          </w:tcPr>
          <w:p w14:paraId="4C8A9800" w14:textId="77777777" w:rsidR="0008029B" w:rsidRPr="006B0D3B" w:rsidRDefault="0008029B" w:rsidP="00826655">
            <w:pPr>
              <w:jc w:val="center"/>
              <w:rPr>
                <w:rFonts w:cs="Calibri"/>
                <w:color w:val="244061"/>
              </w:rPr>
            </w:pPr>
          </w:p>
        </w:tc>
      </w:tr>
      <w:tr w:rsidR="0008029B" w:rsidRPr="006B0D3B" w14:paraId="47D126DA" w14:textId="77777777" w:rsidTr="00B20338">
        <w:trPr>
          <w:trHeight w:val="34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036EB4" w14:textId="77777777" w:rsidR="0008029B" w:rsidRPr="0008029B" w:rsidRDefault="0008029B" w:rsidP="00826655">
            <w:pPr>
              <w:rPr>
                <w:rFonts w:cs="Calibri"/>
                <w:b/>
                <w:color w:val="1F4E79" w:themeColor="accent5" w:themeShade="80"/>
              </w:rPr>
            </w:pPr>
            <w:r w:rsidRPr="0008029B">
              <w:rPr>
                <w:rFonts w:cs="Calibri"/>
                <w:b/>
                <w:color w:val="1F4E79" w:themeColor="accent5" w:themeShade="80"/>
              </w:rPr>
              <w:t>Gestión empresarial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C3FD" w14:textId="77777777" w:rsidR="0008029B" w:rsidRPr="0008029B" w:rsidRDefault="0008029B" w:rsidP="00826655">
            <w:pPr>
              <w:jc w:val="center"/>
              <w:rPr>
                <w:rFonts w:cs="Calibri"/>
                <w:color w:val="1F4E79" w:themeColor="accent5" w:themeShade="80"/>
              </w:rPr>
            </w:pPr>
            <w:r w:rsidRPr="0008029B">
              <w:rPr>
                <w:rFonts w:cs="Calibri"/>
                <w:color w:val="1F4E79" w:themeColor="accent5" w:themeShade="80"/>
              </w:rPr>
              <w:t>15 horas</w:t>
            </w:r>
          </w:p>
        </w:tc>
        <w:tc>
          <w:tcPr>
            <w:tcW w:w="1015" w:type="dxa"/>
          </w:tcPr>
          <w:p w14:paraId="65FD7728" w14:textId="77777777" w:rsidR="0008029B" w:rsidRPr="006B0D3B" w:rsidRDefault="0008029B" w:rsidP="00826655">
            <w:pPr>
              <w:jc w:val="center"/>
              <w:rPr>
                <w:rFonts w:cs="Calibri"/>
                <w:color w:val="244061"/>
              </w:rPr>
            </w:pPr>
          </w:p>
        </w:tc>
      </w:tr>
      <w:tr w:rsidR="0008029B" w:rsidRPr="006B0D3B" w14:paraId="1F8B1433" w14:textId="77777777" w:rsidTr="00B20338">
        <w:trPr>
          <w:trHeight w:val="34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CC538F" w14:textId="77777777" w:rsidR="0008029B" w:rsidRPr="0008029B" w:rsidRDefault="0008029B" w:rsidP="00826655">
            <w:pPr>
              <w:rPr>
                <w:rFonts w:cs="Calibri"/>
                <w:b/>
                <w:color w:val="1F4E79" w:themeColor="accent5" w:themeShade="80"/>
              </w:rPr>
            </w:pPr>
            <w:r w:rsidRPr="0008029B">
              <w:rPr>
                <w:rFonts w:cs="Calibri"/>
                <w:b/>
                <w:color w:val="1F4E79" w:themeColor="accent5" w:themeShade="80"/>
              </w:rPr>
              <w:t>Inglés básico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7109" w14:textId="77777777" w:rsidR="0008029B" w:rsidRPr="0008029B" w:rsidRDefault="0008029B" w:rsidP="00826655">
            <w:pPr>
              <w:jc w:val="center"/>
              <w:rPr>
                <w:rFonts w:cs="Calibri"/>
                <w:color w:val="1F4E79" w:themeColor="accent5" w:themeShade="80"/>
              </w:rPr>
            </w:pPr>
            <w:r w:rsidRPr="0008029B">
              <w:rPr>
                <w:rFonts w:cs="Calibri"/>
                <w:color w:val="1F4E79" w:themeColor="accent5" w:themeShade="80"/>
              </w:rPr>
              <w:t>15 horas</w:t>
            </w:r>
          </w:p>
        </w:tc>
        <w:tc>
          <w:tcPr>
            <w:tcW w:w="1015" w:type="dxa"/>
          </w:tcPr>
          <w:p w14:paraId="5933492C" w14:textId="30EF0C7A" w:rsidR="0008029B" w:rsidRPr="001B1117" w:rsidRDefault="0008029B" w:rsidP="00826655">
            <w:pPr>
              <w:jc w:val="center"/>
              <w:rPr>
                <w:rFonts w:cs="Calibri"/>
                <w:b/>
                <w:color w:val="244061"/>
              </w:rPr>
            </w:pPr>
          </w:p>
        </w:tc>
      </w:tr>
      <w:tr w:rsidR="0008029B" w:rsidRPr="006B0D3B" w14:paraId="7C407E9A" w14:textId="77777777" w:rsidTr="00B20338">
        <w:trPr>
          <w:trHeight w:val="34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929BA1" w14:textId="77777777" w:rsidR="0008029B" w:rsidRPr="0008029B" w:rsidRDefault="0008029B" w:rsidP="00826655">
            <w:pPr>
              <w:rPr>
                <w:rFonts w:cs="Calibri"/>
                <w:b/>
                <w:color w:val="1F4E79" w:themeColor="accent5" w:themeShade="80"/>
              </w:rPr>
            </w:pPr>
            <w:r w:rsidRPr="0008029B">
              <w:rPr>
                <w:rFonts w:cs="Calibri"/>
                <w:b/>
                <w:color w:val="1F4E79" w:themeColor="accent5" w:themeShade="80"/>
              </w:rPr>
              <w:t>Iniciación a la informática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44AE" w14:textId="77777777" w:rsidR="0008029B" w:rsidRPr="0008029B" w:rsidRDefault="0008029B" w:rsidP="00826655">
            <w:pPr>
              <w:jc w:val="center"/>
              <w:rPr>
                <w:rFonts w:cs="Calibri"/>
                <w:color w:val="1F4E79" w:themeColor="accent5" w:themeShade="80"/>
              </w:rPr>
            </w:pPr>
            <w:r w:rsidRPr="0008029B">
              <w:rPr>
                <w:rFonts w:cs="Calibri"/>
                <w:color w:val="1F4E79" w:themeColor="accent5" w:themeShade="80"/>
              </w:rPr>
              <w:t>20 horas</w:t>
            </w:r>
          </w:p>
        </w:tc>
        <w:tc>
          <w:tcPr>
            <w:tcW w:w="1015" w:type="dxa"/>
          </w:tcPr>
          <w:p w14:paraId="657CB534" w14:textId="77777777" w:rsidR="0008029B" w:rsidRPr="006B0D3B" w:rsidRDefault="0008029B" w:rsidP="00826655">
            <w:pPr>
              <w:jc w:val="center"/>
              <w:rPr>
                <w:rFonts w:cs="Calibri"/>
                <w:color w:val="244061"/>
              </w:rPr>
            </w:pPr>
          </w:p>
        </w:tc>
      </w:tr>
      <w:tr w:rsidR="0008029B" w:rsidRPr="006B0D3B" w14:paraId="0BD9BBA9" w14:textId="77777777" w:rsidTr="00B20338">
        <w:trPr>
          <w:trHeight w:val="34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45DDAB" w14:textId="77777777" w:rsidR="0008029B" w:rsidRPr="0008029B" w:rsidRDefault="0008029B" w:rsidP="00826655">
            <w:pPr>
              <w:rPr>
                <w:rFonts w:cs="Calibri"/>
                <w:b/>
                <w:color w:val="1F4E79" w:themeColor="accent5" w:themeShade="80"/>
              </w:rPr>
            </w:pPr>
            <w:r w:rsidRPr="0008029B">
              <w:rPr>
                <w:rFonts w:cs="Calibri"/>
                <w:b/>
                <w:color w:val="1F4E79" w:themeColor="accent5" w:themeShade="80"/>
              </w:rPr>
              <w:t>Emprendimiento en femenino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55CF8D" w14:textId="05D1DA90" w:rsidR="0008029B" w:rsidRPr="0008029B" w:rsidRDefault="00ED2B32" w:rsidP="00826655">
            <w:pPr>
              <w:jc w:val="center"/>
              <w:rPr>
                <w:rFonts w:cs="Calibri"/>
                <w:color w:val="1F4E79" w:themeColor="accent5" w:themeShade="80"/>
              </w:rPr>
            </w:pPr>
            <w:r>
              <w:rPr>
                <w:rFonts w:cs="Calibri"/>
                <w:color w:val="1F4E79" w:themeColor="accent5" w:themeShade="80"/>
              </w:rPr>
              <w:t xml:space="preserve">80 </w:t>
            </w:r>
            <w:r w:rsidR="00B20338">
              <w:rPr>
                <w:rFonts w:cs="Calibri"/>
                <w:color w:val="1F4E79" w:themeColor="accent5" w:themeShade="80"/>
              </w:rPr>
              <w:t xml:space="preserve">/ 90 </w:t>
            </w:r>
            <w:r>
              <w:rPr>
                <w:rFonts w:cs="Calibri"/>
                <w:color w:val="1F4E79" w:themeColor="accent5" w:themeShade="80"/>
              </w:rPr>
              <w:t xml:space="preserve">/ </w:t>
            </w:r>
            <w:r w:rsidR="0008029B" w:rsidRPr="0008029B">
              <w:rPr>
                <w:rFonts w:cs="Calibri"/>
                <w:color w:val="1F4E79" w:themeColor="accent5" w:themeShade="80"/>
              </w:rPr>
              <w:t>100 horas</w:t>
            </w:r>
          </w:p>
        </w:tc>
        <w:tc>
          <w:tcPr>
            <w:tcW w:w="1015" w:type="dxa"/>
          </w:tcPr>
          <w:p w14:paraId="7708134F" w14:textId="77777777" w:rsidR="0008029B" w:rsidRPr="006B0D3B" w:rsidRDefault="0008029B" w:rsidP="00826655">
            <w:pPr>
              <w:jc w:val="center"/>
              <w:rPr>
                <w:rFonts w:cs="Calibri"/>
                <w:color w:val="244061"/>
              </w:rPr>
            </w:pPr>
          </w:p>
        </w:tc>
      </w:tr>
      <w:tr w:rsidR="0008029B" w:rsidRPr="006B0D3B" w14:paraId="768F8359" w14:textId="77777777" w:rsidTr="00B20338">
        <w:trPr>
          <w:trHeight w:val="34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00EAEE" w14:textId="77777777" w:rsidR="0008029B" w:rsidRPr="0008029B" w:rsidRDefault="0008029B" w:rsidP="00826655">
            <w:pPr>
              <w:rPr>
                <w:rFonts w:cs="Calibri"/>
                <w:b/>
                <w:color w:val="1F4E79" w:themeColor="accent5" w:themeShade="80"/>
              </w:rPr>
            </w:pPr>
            <w:r w:rsidRPr="0008029B">
              <w:rPr>
                <w:rFonts w:cs="Calibri"/>
                <w:b/>
                <w:color w:val="1F4E79" w:themeColor="accent5" w:themeShade="80"/>
              </w:rPr>
              <w:t>Jornadas sobre emprendimiento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9091" w14:textId="77777777" w:rsidR="0008029B" w:rsidRPr="0008029B" w:rsidRDefault="0008029B" w:rsidP="00826655">
            <w:pPr>
              <w:jc w:val="center"/>
              <w:rPr>
                <w:rFonts w:cs="Calibri"/>
                <w:color w:val="1F4E79" w:themeColor="accent5" w:themeShade="80"/>
              </w:rPr>
            </w:pPr>
            <w:r w:rsidRPr="0008029B">
              <w:rPr>
                <w:rFonts w:cs="Calibri"/>
                <w:color w:val="1F4E79" w:themeColor="accent5" w:themeShade="80"/>
              </w:rPr>
              <w:t>3,5 horas</w:t>
            </w:r>
          </w:p>
        </w:tc>
        <w:tc>
          <w:tcPr>
            <w:tcW w:w="1015" w:type="dxa"/>
          </w:tcPr>
          <w:p w14:paraId="4753D7ED" w14:textId="77777777" w:rsidR="0008029B" w:rsidRPr="006B0D3B" w:rsidRDefault="0008029B" w:rsidP="00826655">
            <w:pPr>
              <w:jc w:val="center"/>
              <w:rPr>
                <w:rFonts w:cs="Calibri"/>
                <w:color w:val="244061"/>
              </w:rPr>
            </w:pPr>
          </w:p>
        </w:tc>
      </w:tr>
    </w:tbl>
    <w:p w14:paraId="2EC22008" w14:textId="77777777" w:rsidR="00DA5CC6" w:rsidRDefault="00DA5CC6" w:rsidP="00DA5CC6">
      <w:pPr>
        <w:ind w:left="720"/>
        <w:rPr>
          <w:rFonts w:cs="Calibri"/>
          <w:sz w:val="12"/>
          <w:szCs w:val="12"/>
        </w:rPr>
      </w:pPr>
    </w:p>
    <w:p w14:paraId="564D139E" w14:textId="77777777" w:rsidR="00DA5CC6" w:rsidRDefault="00DA5CC6" w:rsidP="00DA5CC6">
      <w:pPr>
        <w:ind w:left="720"/>
        <w:rPr>
          <w:rFonts w:cs="Calibri"/>
          <w:sz w:val="12"/>
          <w:szCs w:val="12"/>
        </w:rPr>
      </w:pPr>
    </w:p>
    <w:p w14:paraId="65F677FA" w14:textId="6D58CB13" w:rsidR="00DA5CC6" w:rsidRPr="00DA5CC6" w:rsidRDefault="00DA5CC6" w:rsidP="00DA5CC6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  <w:r w:rsidRPr="00DA5CC6">
        <w:rPr>
          <w:rFonts w:asciiTheme="minorHAnsi" w:hAnsiTheme="minorHAnsi" w:cstheme="minorHAnsi"/>
          <w:sz w:val="24"/>
          <w:szCs w:val="24"/>
        </w:rPr>
        <w:t>Fecha:</w:t>
      </w:r>
      <w:r w:rsidR="001B11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659B05" w14:textId="77777777" w:rsidR="00DA5CC6" w:rsidRPr="00DA5CC6" w:rsidRDefault="00DA5CC6" w:rsidP="00DA5CC6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14:paraId="43F8E98E" w14:textId="77777777" w:rsidR="00DA5CC6" w:rsidRPr="00DA5CC6" w:rsidRDefault="00DA5CC6" w:rsidP="00DA5CC6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14:paraId="371540FA" w14:textId="73DEACF6" w:rsidR="00143543" w:rsidRDefault="008E72E4" w:rsidP="00143543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A5CC6" w:rsidRPr="00DA5CC6">
        <w:rPr>
          <w:rFonts w:asciiTheme="minorHAnsi" w:hAnsiTheme="minorHAnsi" w:cstheme="minorHAnsi"/>
          <w:sz w:val="24"/>
          <w:szCs w:val="24"/>
        </w:rPr>
        <w:t>Firma</w:t>
      </w:r>
      <w:r w:rsidR="00B05182">
        <w:rPr>
          <w:rFonts w:asciiTheme="minorHAnsi" w:hAnsiTheme="minorHAnsi" w:cstheme="minorHAnsi"/>
          <w:sz w:val="24"/>
          <w:szCs w:val="24"/>
        </w:rPr>
        <w:t xml:space="preserve">       </w:t>
      </w:r>
      <w:r w:rsidR="00B05182">
        <w:rPr>
          <w:rFonts w:asciiTheme="minorHAnsi" w:hAnsiTheme="minorHAnsi" w:cstheme="minorHAnsi"/>
          <w:sz w:val="24"/>
          <w:szCs w:val="24"/>
        </w:rPr>
        <w:tab/>
      </w:r>
      <w:r w:rsidR="00B05182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43543" w:rsidRPr="00143543">
        <w:rPr>
          <w:rFonts w:asciiTheme="minorHAnsi" w:hAnsiTheme="minorHAnsi" w:cstheme="minorHAnsi"/>
          <w:b/>
          <w:sz w:val="24"/>
          <w:szCs w:val="24"/>
        </w:rPr>
        <w:t xml:space="preserve">Enviar esta ficha a </w:t>
      </w:r>
      <w:hyperlink r:id="rId7" w:history="1">
        <w:r w:rsidR="00143543" w:rsidRPr="00143543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gerente</w:t>
        </w:r>
        <w:r w:rsidR="00143543" w:rsidRPr="00143543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shd w:val="clear" w:color="auto" w:fill="F5F5F5"/>
          </w:rPr>
          <w:t>@p</w:t>
        </w:r>
        <w:r w:rsidR="00143543" w:rsidRPr="00143543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onientelitoral.com</w:t>
        </w:r>
      </w:hyperlink>
    </w:p>
    <w:p w14:paraId="5A092D52" w14:textId="77777777" w:rsidR="00143543" w:rsidRPr="00DA5CC6" w:rsidRDefault="00143543" w:rsidP="00DA5CC6">
      <w:pPr>
        <w:pStyle w:val="Textoindependiente"/>
        <w:spacing w:before="2"/>
        <w:jc w:val="center"/>
        <w:rPr>
          <w:rFonts w:asciiTheme="minorHAnsi" w:hAnsiTheme="minorHAnsi" w:cstheme="minorHAnsi"/>
          <w:sz w:val="24"/>
          <w:szCs w:val="24"/>
        </w:rPr>
      </w:pPr>
    </w:p>
    <w:p w14:paraId="2561EFD4" w14:textId="77777777" w:rsidR="00DA5CC6" w:rsidRDefault="00DA5CC6" w:rsidP="00DA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9D8C950" w14:textId="12C4DD13" w:rsidR="00DA5CC6" w:rsidRPr="00626748" w:rsidRDefault="00DA5CC6" w:rsidP="00DA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626748">
        <w:rPr>
          <w:rFonts w:ascii="Arial" w:hAnsi="Arial" w:cs="Arial"/>
          <w:sz w:val="18"/>
          <w:szCs w:val="18"/>
        </w:rPr>
        <w:t>De acuerdo con la Ley Orgánica de Protección de Datos Personales le informamos</w:t>
      </w:r>
      <w:r>
        <w:rPr>
          <w:rFonts w:ascii="Arial" w:hAnsi="Arial" w:cs="Arial"/>
          <w:sz w:val="18"/>
          <w:szCs w:val="18"/>
        </w:rPr>
        <w:t xml:space="preserve"> de q</w:t>
      </w:r>
      <w:r w:rsidRPr="00626748"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,</w:t>
      </w:r>
      <w:r w:rsidRPr="00626748">
        <w:rPr>
          <w:rFonts w:ascii="Arial" w:hAnsi="Arial" w:cs="Arial"/>
          <w:sz w:val="18"/>
          <w:szCs w:val="18"/>
        </w:rPr>
        <w:t xml:space="preserve"> en caso de aceptar su solicitud para ser miembro de la ASOCIACIÓN DEL LITORAL DEL PONIENTE ALMERIENSE, en adelante, ALPA, los datos personales que nos facilite serán incorporados a un fichero, titularidad de ALPA con la finalidad de gestionar la relación de la entidad con sus asociados, así como para informarles de las iniciativas, eventos y actividades que la misma desarrolle. </w:t>
      </w:r>
    </w:p>
    <w:p w14:paraId="3CAFF049" w14:textId="77777777" w:rsidR="00DA5CC6" w:rsidRPr="00626748" w:rsidRDefault="00DA5CC6" w:rsidP="00DA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626748">
        <w:rPr>
          <w:rFonts w:ascii="Arial" w:hAnsi="Arial" w:cs="Arial"/>
          <w:sz w:val="18"/>
          <w:szCs w:val="18"/>
        </w:rPr>
        <w:t xml:space="preserve">Para la asistencia a las actividades organizadas por ALPA y en el caso de que las mismas sean grabadas o fotografiadas, usted autoriza expresamente a la utilización de dichas imágenes para la promoción de estas actividades mediante su publicación en la página web de ALPA. </w:t>
      </w:r>
    </w:p>
    <w:p w14:paraId="44A1E6E1" w14:textId="4EC38E61" w:rsidR="00DA5CC6" w:rsidRDefault="00DA5CC6" w:rsidP="00DA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626748">
        <w:rPr>
          <w:rFonts w:ascii="Arial" w:hAnsi="Arial" w:cs="Arial"/>
          <w:sz w:val="18"/>
          <w:szCs w:val="18"/>
        </w:rPr>
        <w:t xml:space="preserve">Sus datos serán comunicados a la Dirección General de Pesca y Acuicultura de la Consejería de Agricultura y Pesca de la Junta de Andalucía y Administración Pública con competencia en la materia, en cumplimiento de la normativa aplicable a los GRUPOS DE ACCIÓN LOCAL PESQUEROS. </w:t>
      </w:r>
      <w:r>
        <w:rPr>
          <w:rFonts w:ascii="Arial" w:hAnsi="Arial" w:cs="Arial"/>
          <w:sz w:val="18"/>
          <w:szCs w:val="18"/>
        </w:rPr>
        <w:t xml:space="preserve">Puede </w:t>
      </w:r>
      <w:r w:rsidRPr="00626748">
        <w:rPr>
          <w:rFonts w:ascii="Arial" w:hAnsi="Arial" w:cs="Arial"/>
          <w:sz w:val="18"/>
          <w:szCs w:val="18"/>
        </w:rPr>
        <w:t>ejercer sus derechos de acceso, rectificación, cancelación y oposición al tratamiento de sus datos personales dirigiéndose por escrito a: GRUPO DE ACCION LOCAL DEL SECTOR PESQUERO DEL PONIENTE ALMERIENSE, C/ Fundición 15, 04770 ADRA (Almería)</w:t>
      </w:r>
      <w:r>
        <w:rPr>
          <w:rFonts w:ascii="Arial" w:hAnsi="Arial" w:cs="Arial"/>
          <w:sz w:val="18"/>
          <w:szCs w:val="18"/>
        </w:rPr>
        <w:t xml:space="preserve"> </w:t>
      </w:r>
      <w:r w:rsidRPr="00626748">
        <w:rPr>
          <w:rFonts w:ascii="Arial" w:hAnsi="Arial" w:cs="Arial"/>
          <w:sz w:val="18"/>
          <w:szCs w:val="18"/>
        </w:rPr>
        <w:t xml:space="preserve">o por correo electrónico a: </w:t>
      </w:r>
      <w:hyperlink r:id="rId8" w:history="1">
        <w:r w:rsidRPr="008C2645">
          <w:rPr>
            <w:rStyle w:val="Hipervnculo"/>
            <w:rFonts w:ascii="Arial" w:hAnsi="Arial" w:cs="Arial"/>
            <w:sz w:val="18"/>
            <w:szCs w:val="18"/>
          </w:rPr>
          <w:t>gerente@ponientelitoral.com</w:t>
        </w:r>
      </w:hyperlink>
    </w:p>
    <w:p w14:paraId="595A9037" w14:textId="77777777" w:rsidR="00C3794E" w:rsidRPr="003B77FF" w:rsidRDefault="00C3794E" w:rsidP="003B77FF"/>
    <w:sectPr w:rsidR="00C3794E" w:rsidRPr="003B77FF" w:rsidSect="006B6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329B" w14:textId="77777777" w:rsidR="0019023F" w:rsidRDefault="0019023F" w:rsidP="00BD3906">
      <w:pPr>
        <w:spacing w:line="240" w:lineRule="auto"/>
      </w:pPr>
      <w:r>
        <w:separator/>
      </w:r>
    </w:p>
  </w:endnote>
  <w:endnote w:type="continuationSeparator" w:id="0">
    <w:p w14:paraId="7DABDEE3" w14:textId="77777777" w:rsidR="0019023F" w:rsidRDefault="0019023F" w:rsidP="00BD3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EB41" w14:textId="77777777" w:rsidR="0098756E" w:rsidRDefault="009875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B774" w14:textId="77777777" w:rsidR="007708DC" w:rsidRPr="00242B56" w:rsidRDefault="007708DC" w:rsidP="007708DC">
    <w:pPr>
      <w:spacing w:after="160" w:line="259" w:lineRule="auto"/>
      <w:jc w:val="center"/>
      <w:rPr>
        <w:noProof/>
        <w:sz w:val="16"/>
        <w:szCs w:val="16"/>
      </w:rPr>
    </w:pPr>
    <w:r w:rsidRPr="00242B56">
      <w:rPr>
        <w:noProof/>
        <w:sz w:val="16"/>
        <w:szCs w:val="16"/>
      </w:rPr>
      <w:t>PROYECTO COFINANCIADO CON FONDOS EUROPEOS:</w:t>
    </w:r>
  </w:p>
  <w:p w14:paraId="3310CC7C" w14:textId="28F4A5E3" w:rsidR="007708DC" w:rsidRPr="00242B56" w:rsidRDefault="0098756E" w:rsidP="007708DC">
    <w:pPr>
      <w:spacing w:after="160" w:line="259" w:lineRule="auto"/>
      <w:jc w:val="center"/>
      <w:rPr>
        <w:noProof/>
      </w:rPr>
    </w:pPr>
    <w:r w:rsidRPr="00242B56">
      <w:rPr>
        <w:noProof/>
        <w:lang w:eastAsia="es-ES"/>
      </w:rPr>
      <w:drawing>
        <wp:inline distT="0" distB="0" distL="0" distR="0" wp14:anchorId="4C8CBD8C" wp14:editId="4E5073A8">
          <wp:extent cx="417534" cy="417534"/>
          <wp:effectExtent l="0" t="0" r="1905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40" cy="431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750F" w:rsidRPr="00242B56">
      <w:rPr>
        <w:noProof/>
        <w:lang w:eastAsia="es-ES"/>
      </w:rPr>
      <w:drawing>
        <wp:inline distT="0" distB="0" distL="0" distR="0" wp14:anchorId="0B96955B" wp14:editId="64AC199A">
          <wp:extent cx="1588592" cy="288099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898" cy="313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750F" w:rsidRPr="00242B56">
      <w:rPr>
        <w:noProof/>
        <w:lang w:eastAsia="es-ES"/>
      </w:rPr>
      <w:t xml:space="preserve"> </w:t>
    </w:r>
    <w:r w:rsidR="007708DC" w:rsidRPr="00242B56">
      <w:rPr>
        <w:noProof/>
        <w:lang w:eastAsia="es-ES"/>
      </w:rPr>
      <w:drawing>
        <wp:inline distT="0" distB="0" distL="0" distR="0" wp14:anchorId="2BE3D0B3" wp14:editId="41383DAF">
          <wp:extent cx="1752600" cy="431616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665" cy="448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2915D5" w14:textId="093E5C62" w:rsidR="00E9088C" w:rsidRDefault="00E9088C" w:rsidP="00246FB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4CA94" w14:textId="77777777" w:rsidR="0098756E" w:rsidRDefault="009875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7DC7" w14:textId="77777777" w:rsidR="0019023F" w:rsidRDefault="0019023F" w:rsidP="00BD3906">
      <w:pPr>
        <w:spacing w:line="240" w:lineRule="auto"/>
      </w:pPr>
      <w:r>
        <w:separator/>
      </w:r>
    </w:p>
  </w:footnote>
  <w:footnote w:type="continuationSeparator" w:id="0">
    <w:p w14:paraId="6F81374A" w14:textId="77777777" w:rsidR="0019023F" w:rsidRDefault="0019023F" w:rsidP="00BD3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3241" w14:textId="77777777" w:rsidR="0098756E" w:rsidRDefault="009875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DF08" w14:textId="357C4734" w:rsidR="00BD3906" w:rsidRDefault="000826FD" w:rsidP="00975054">
    <w:pPr>
      <w:pStyle w:val="Encabezado"/>
      <w:tabs>
        <w:tab w:val="clear" w:pos="4252"/>
        <w:tab w:val="clear" w:pos="8504"/>
        <w:tab w:val="left" w:pos="7335"/>
      </w:tabs>
    </w:pPr>
    <w:r w:rsidRPr="00A6431D">
      <w:rPr>
        <w:noProof/>
        <w:lang w:eastAsia="es-ES"/>
      </w:rPr>
      <w:drawing>
        <wp:inline distT="0" distB="0" distL="0" distR="0" wp14:anchorId="52611742" wp14:editId="2D5D986B">
          <wp:extent cx="2019300" cy="6282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206" cy="63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5054">
      <w:t xml:space="preserve">                  </w:t>
    </w:r>
    <w:r w:rsidR="00611C13">
      <w:t xml:space="preserve">      </w:t>
    </w:r>
    <w:r w:rsidR="006B60A6">
      <w:t xml:space="preserve">             </w:t>
    </w:r>
    <w:r w:rsidR="00C43CE8">
      <w:t xml:space="preserve">                              </w:t>
    </w:r>
    <w:r w:rsidR="00975054">
      <w:t xml:space="preserve">   </w:t>
    </w:r>
    <w:r w:rsidR="00975054">
      <w:rPr>
        <w:noProof/>
        <w:lang w:eastAsia="es-ES"/>
      </w:rPr>
      <w:drawing>
        <wp:inline distT="0" distB="0" distL="0" distR="0" wp14:anchorId="768A9010" wp14:editId="71FA2FC9">
          <wp:extent cx="1647825" cy="67129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973" cy="679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FB75" w14:textId="77777777" w:rsidR="0098756E" w:rsidRDefault="009875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082"/>
    <w:multiLevelType w:val="hybridMultilevel"/>
    <w:tmpl w:val="F0A21BF6"/>
    <w:lvl w:ilvl="0" w:tplc="FCE0BB2A">
      <w:numFmt w:val="bullet"/>
      <w:lvlText w:val="-"/>
      <w:lvlJc w:val="left"/>
      <w:pPr>
        <w:ind w:left="429" w:hanging="333"/>
      </w:pPr>
      <w:rPr>
        <w:rFonts w:ascii="Verdana" w:eastAsia="Verdana" w:hAnsi="Verdana" w:cs="Verdana" w:hint="default"/>
        <w:w w:val="76"/>
        <w:sz w:val="16"/>
        <w:szCs w:val="16"/>
        <w:lang w:val="es-ES" w:eastAsia="en-US" w:bidi="ar-SA"/>
      </w:rPr>
    </w:lvl>
    <w:lvl w:ilvl="1" w:tplc="B6A42108">
      <w:numFmt w:val="bullet"/>
      <w:lvlText w:val="•"/>
      <w:lvlJc w:val="left"/>
      <w:pPr>
        <w:ind w:left="833" w:hanging="333"/>
      </w:pPr>
      <w:rPr>
        <w:rFonts w:hint="default"/>
        <w:lang w:val="es-ES" w:eastAsia="en-US" w:bidi="ar-SA"/>
      </w:rPr>
    </w:lvl>
    <w:lvl w:ilvl="2" w:tplc="7AA0E188">
      <w:numFmt w:val="bullet"/>
      <w:lvlText w:val="•"/>
      <w:lvlJc w:val="left"/>
      <w:pPr>
        <w:ind w:left="1247" w:hanging="333"/>
      </w:pPr>
      <w:rPr>
        <w:rFonts w:hint="default"/>
        <w:lang w:val="es-ES" w:eastAsia="en-US" w:bidi="ar-SA"/>
      </w:rPr>
    </w:lvl>
    <w:lvl w:ilvl="3" w:tplc="B98E1640">
      <w:numFmt w:val="bullet"/>
      <w:lvlText w:val="•"/>
      <w:lvlJc w:val="left"/>
      <w:pPr>
        <w:ind w:left="1660" w:hanging="333"/>
      </w:pPr>
      <w:rPr>
        <w:rFonts w:hint="default"/>
        <w:lang w:val="es-ES" w:eastAsia="en-US" w:bidi="ar-SA"/>
      </w:rPr>
    </w:lvl>
    <w:lvl w:ilvl="4" w:tplc="0C902B24">
      <w:numFmt w:val="bullet"/>
      <w:lvlText w:val="•"/>
      <w:lvlJc w:val="left"/>
      <w:pPr>
        <w:ind w:left="2074" w:hanging="333"/>
      </w:pPr>
      <w:rPr>
        <w:rFonts w:hint="default"/>
        <w:lang w:val="es-ES" w:eastAsia="en-US" w:bidi="ar-SA"/>
      </w:rPr>
    </w:lvl>
    <w:lvl w:ilvl="5" w:tplc="4D40FC8E">
      <w:numFmt w:val="bullet"/>
      <w:lvlText w:val="•"/>
      <w:lvlJc w:val="left"/>
      <w:pPr>
        <w:ind w:left="2488" w:hanging="333"/>
      </w:pPr>
      <w:rPr>
        <w:rFonts w:hint="default"/>
        <w:lang w:val="es-ES" w:eastAsia="en-US" w:bidi="ar-SA"/>
      </w:rPr>
    </w:lvl>
    <w:lvl w:ilvl="6" w:tplc="857ED224">
      <w:numFmt w:val="bullet"/>
      <w:lvlText w:val="•"/>
      <w:lvlJc w:val="left"/>
      <w:pPr>
        <w:ind w:left="2901" w:hanging="333"/>
      </w:pPr>
      <w:rPr>
        <w:rFonts w:hint="default"/>
        <w:lang w:val="es-ES" w:eastAsia="en-US" w:bidi="ar-SA"/>
      </w:rPr>
    </w:lvl>
    <w:lvl w:ilvl="7" w:tplc="59FC958E">
      <w:numFmt w:val="bullet"/>
      <w:lvlText w:val="•"/>
      <w:lvlJc w:val="left"/>
      <w:pPr>
        <w:ind w:left="3315" w:hanging="333"/>
      </w:pPr>
      <w:rPr>
        <w:rFonts w:hint="default"/>
        <w:lang w:val="es-ES" w:eastAsia="en-US" w:bidi="ar-SA"/>
      </w:rPr>
    </w:lvl>
    <w:lvl w:ilvl="8" w:tplc="0168298C">
      <w:numFmt w:val="bullet"/>
      <w:lvlText w:val="•"/>
      <w:lvlJc w:val="left"/>
      <w:pPr>
        <w:ind w:left="3728" w:hanging="333"/>
      </w:pPr>
      <w:rPr>
        <w:rFonts w:hint="default"/>
        <w:lang w:val="es-ES" w:eastAsia="en-US" w:bidi="ar-SA"/>
      </w:rPr>
    </w:lvl>
  </w:abstractNum>
  <w:abstractNum w:abstractNumId="1" w15:restartNumberingAfterBreak="0">
    <w:nsid w:val="0CF243D0"/>
    <w:multiLevelType w:val="hybridMultilevel"/>
    <w:tmpl w:val="669AAEF0"/>
    <w:lvl w:ilvl="0" w:tplc="AACCDF4E">
      <w:numFmt w:val="bullet"/>
      <w:lvlText w:val="–"/>
      <w:lvlJc w:val="left"/>
      <w:pPr>
        <w:ind w:left="678" w:hanging="333"/>
      </w:pPr>
      <w:rPr>
        <w:rFonts w:ascii="Microsoft Sans Serif" w:eastAsia="Microsoft Sans Serif" w:hAnsi="Microsoft Sans Serif" w:cs="Microsoft Sans Serif" w:hint="default"/>
        <w:w w:val="193"/>
        <w:sz w:val="20"/>
        <w:szCs w:val="20"/>
        <w:lang w:val="es-ES" w:eastAsia="en-US" w:bidi="ar-SA"/>
      </w:rPr>
    </w:lvl>
    <w:lvl w:ilvl="1" w:tplc="55DEA90C">
      <w:numFmt w:val="bullet"/>
      <w:lvlText w:val="•"/>
      <w:lvlJc w:val="left"/>
      <w:pPr>
        <w:ind w:left="1193" w:hanging="333"/>
      </w:pPr>
      <w:rPr>
        <w:rFonts w:hint="default"/>
        <w:lang w:val="es-ES" w:eastAsia="en-US" w:bidi="ar-SA"/>
      </w:rPr>
    </w:lvl>
    <w:lvl w:ilvl="2" w:tplc="CA0E1C60">
      <w:numFmt w:val="bullet"/>
      <w:lvlText w:val="•"/>
      <w:lvlJc w:val="left"/>
      <w:pPr>
        <w:ind w:left="1706" w:hanging="333"/>
      </w:pPr>
      <w:rPr>
        <w:rFonts w:hint="default"/>
        <w:lang w:val="es-ES" w:eastAsia="en-US" w:bidi="ar-SA"/>
      </w:rPr>
    </w:lvl>
    <w:lvl w:ilvl="3" w:tplc="FFB68988">
      <w:numFmt w:val="bullet"/>
      <w:lvlText w:val="•"/>
      <w:lvlJc w:val="left"/>
      <w:pPr>
        <w:ind w:left="2219" w:hanging="333"/>
      </w:pPr>
      <w:rPr>
        <w:rFonts w:hint="default"/>
        <w:lang w:val="es-ES" w:eastAsia="en-US" w:bidi="ar-SA"/>
      </w:rPr>
    </w:lvl>
    <w:lvl w:ilvl="4" w:tplc="87BCAA7E">
      <w:numFmt w:val="bullet"/>
      <w:lvlText w:val="•"/>
      <w:lvlJc w:val="left"/>
      <w:pPr>
        <w:ind w:left="2732" w:hanging="333"/>
      </w:pPr>
      <w:rPr>
        <w:rFonts w:hint="default"/>
        <w:lang w:val="es-ES" w:eastAsia="en-US" w:bidi="ar-SA"/>
      </w:rPr>
    </w:lvl>
    <w:lvl w:ilvl="5" w:tplc="3E188A84">
      <w:numFmt w:val="bullet"/>
      <w:lvlText w:val="•"/>
      <w:lvlJc w:val="left"/>
      <w:pPr>
        <w:ind w:left="3246" w:hanging="333"/>
      </w:pPr>
      <w:rPr>
        <w:rFonts w:hint="default"/>
        <w:lang w:val="es-ES" w:eastAsia="en-US" w:bidi="ar-SA"/>
      </w:rPr>
    </w:lvl>
    <w:lvl w:ilvl="6" w:tplc="73702D12">
      <w:numFmt w:val="bullet"/>
      <w:lvlText w:val="•"/>
      <w:lvlJc w:val="left"/>
      <w:pPr>
        <w:ind w:left="3759" w:hanging="333"/>
      </w:pPr>
      <w:rPr>
        <w:rFonts w:hint="default"/>
        <w:lang w:val="es-ES" w:eastAsia="en-US" w:bidi="ar-SA"/>
      </w:rPr>
    </w:lvl>
    <w:lvl w:ilvl="7" w:tplc="542A383A">
      <w:numFmt w:val="bullet"/>
      <w:lvlText w:val="•"/>
      <w:lvlJc w:val="left"/>
      <w:pPr>
        <w:ind w:left="4272" w:hanging="333"/>
      </w:pPr>
      <w:rPr>
        <w:rFonts w:hint="default"/>
        <w:lang w:val="es-ES" w:eastAsia="en-US" w:bidi="ar-SA"/>
      </w:rPr>
    </w:lvl>
    <w:lvl w:ilvl="8" w:tplc="5C9AF8CE">
      <w:numFmt w:val="bullet"/>
      <w:lvlText w:val="•"/>
      <w:lvlJc w:val="left"/>
      <w:pPr>
        <w:ind w:left="4785" w:hanging="333"/>
      </w:pPr>
      <w:rPr>
        <w:rFonts w:hint="default"/>
        <w:lang w:val="es-ES" w:eastAsia="en-US" w:bidi="ar-SA"/>
      </w:rPr>
    </w:lvl>
  </w:abstractNum>
  <w:abstractNum w:abstractNumId="2" w15:restartNumberingAfterBreak="0">
    <w:nsid w:val="11981C25"/>
    <w:multiLevelType w:val="hybridMultilevel"/>
    <w:tmpl w:val="1A72E7F8"/>
    <w:lvl w:ilvl="0" w:tplc="6F6AD2F2">
      <w:start w:val="400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A03219"/>
    <w:multiLevelType w:val="hybridMultilevel"/>
    <w:tmpl w:val="3AA64872"/>
    <w:lvl w:ilvl="0" w:tplc="CC0C842E">
      <w:start w:val="4004"/>
      <w:numFmt w:val="decimalZero"/>
      <w:lvlText w:val="%1"/>
      <w:lvlJc w:val="left"/>
      <w:pPr>
        <w:ind w:left="2016" w:hanging="60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40638D"/>
    <w:multiLevelType w:val="hybridMultilevel"/>
    <w:tmpl w:val="D9F0578A"/>
    <w:lvl w:ilvl="0" w:tplc="D51885CC">
      <w:numFmt w:val="bullet"/>
      <w:lvlText w:val="◦"/>
      <w:lvlJc w:val="left"/>
      <w:pPr>
        <w:ind w:left="2318" w:hanging="508"/>
      </w:pPr>
      <w:rPr>
        <w:rFonts w:ascii="Trebuchet MS" w:eastAsia="Trebuchet MS" w:hAnsi="Trebuchet MS" w:cs="Trebuchet MS" w:hint="default"/>
        <w:w w:val="233"/>
        <w:sz w:val="16"/>
        <w:szCs w:val="16"/>
        <w:lang w:val="es-ES" w:eastAsia="en-US" w:bidi="ar-SA"/>
      </w:rPr>
    </w:lvl>
    <w:lvl w:ilvl="1" w:tplc="652CC802">
      <w:numFmt w:val="bullet"/>
      <w:lvlText w:val=""/>
      <w:lvlJc w:val="left"/>
      <w:pPr>
        <w:ind w:left="1941" w:hanging="400"/>
      </w:pPr>
      <w:rPr>
        <w:rFonts w:ascii="Symbol" w:eastAsia="Symbol" w:hAnsi="Symbol" w:cs="Symbol" w:hint="default"/>
        <w:w w:val="102"/>
        <w:sz w:val="18"/>
        <w:szCs w:val="18"/>
        <w:lang w:val="es-ES" w:eastAsia="en-US" w:bidi="ar-SA"/>
      </w:rPr>
    </w:lvl>
    <w:lvl w:ilvl="2" w:tplc="6D90B3AE">
      <w:numFmt w:val="bullet"/>
      <w:lvlText w:val=""/>
      <w:lvlJc w:val="left"/>
      <w:pPr>
        <w:ind w:left="2606" w:hanging="333"/>
      </w:pPr>
      <w:rPr>
        <w:rFonts w:ascii="Symbol" w:eastAsia="Symbol" w:hAnsi="Symbol" w:cs="Symbol" w:hint="default"/>
        <w:w w:val="102"/>
        <w:sz w:val="18"/>
        <w:szCs w:val="18"/>
        <w:lang w:val="es-ES" w:eastAsia="en-US" w:bidi="ar-SA"/>
      </w:rPr>
    </w:lvl>
    <w:lvl w:ilvl="3" w:tplc="91EA5E72">
      <w:numFmt w:val="bullet"/>
      <w:lvlText w:val="o"/>
      <w:lvlJc w:val="left"/>
      <w:pPr>
        <w:ind w:left="2695" w:hanging="378"/>
      </w:pPr>
      <w:rPr>
        <w:rFonts w:ascii="Courier New" w:eastAsia="Courier New" w:hAnsi="Courier New" w:cs="Courier New" w:hint="default"/>
        <w:w w:val="102"/>
        <w:sz w:val="18"/>
        <w:szCs w:val="18"/>
        <w:lang w:val="es-ES" w:eastAsia="en-US" w:bidi="ar-SA"/>
      </w:rPr>
    </w:lvl>
    <w:lvl w:ilvl="4" w:tplc="D4520998">
      <w:numFmt w:val="bullet"/>
      <w:lvlText w:val="•"/>
      <w:lvlJc w:val="left"/>
      <w:pPr>
        <w:ind w:left="3991" w:hanging="378"/>
      </w:pPr>
      <w:rPr>
        <w:rFonts w:hint="default"/>
        <w:lang w:val="es-ES" w:eastAsia="en-US" w:bidi="ar-SA"/>
      </w:rPr>
    </w:lvl>
    <w:lvl w:ilvl="5" w:tplc="8A9CFFF2">
      <w:numFmt w:val="bullet"/>
      <w:lvlText w:val="•"/>
      <w:lvlJc w:val="left"/>
      <w:pPr>
        <w:ind w:left="5282" w:hanging="378"/>
      </w:pPr>
      <w:rPr>
        <w:rFonts w:hint="default"/>
        <w:lang w:val="es-ES" w:eastAsia="en-US" w:bidi="ar-SA"/>
      </w:rPr>
    </w:lvl>
    <w:lvl w:ilvl="6" w:tplc="737AA36E">
      <w:numFmt w:val="bullet"/>
      <w:lvlText w:val="•"/>
      <w:lvlJc w:val="left"/>
      <w:pPr>
        <w:ind w:left="6574" w:hanging="378"/>
      </w:pPr>
      <w:rPr>
        <w:rFonts w:hint="default"/>
        <w:lang w:val="es-ES" w:eastAsia="en-US" w:bidi="ar-SA"/>
      </w:rPr>
    </w:lvl>
    <w:lvl w:ilvl="7" w:tplc="5516C55E">
      <w:numFmt w:val="bullet"/>
      <w:lvlText w:val="•"/>
      <w:lvlJc w:val="left"/>
      <w:pPr>
        <w:ind w:left="7865" w:hanging="378"/>
      </w:pPr>
      <w:rPr>
        <w:rFonts w:hint="default"/>
        <w:lang w:val="es-ES" w:eastAsia="en-US" w:bidi="ar-SA"/>
      </w:rPr>
    </w:lvl>
    <w:lvl w:ilvl="8" w:tplc="5EE2928A">
      <w:numFmt w:val="bullet"/>
      <w:lvlText w:val="•"/>
      <w:lvlJc w:val="left"/>
      <w:pPr>
        <w:ind w:left="9157" w:hanging="378"/>
      </w:pPr>
      <w:rPr>
        <w:rFonts w:hint="default"/>
        <w:lang w:val="es-ES" w:eastAsia="en-US" w:bidi="ar-SA"/>
      </w:rPr>
    </w:lvl>
  </w:abstractNum>
  <w:abstractNum w:abstractNumId="5" w15:restartNumberingAfterBreak="0">
    <w:nsid w:val="30B13E68"/>
    <w:multiLevelType w:val="hybridMultilevel"/>
    <w:tmpl w:val="2D9E6282"/>
    <w:lvl w:ilvl="0" w:tplc="996AFC2E">
      <w:start w:val="4004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805D0"/>
    <w:multiLevelType w:val="hybridMultilevel"/>
    <w:tmpl w:val="7D4C5B60"/>
    <w:lvl w:ilvl="0" w:tplc="D7B25B3E">
      <w:numFmt w:val="bullet"/>
      <w:lvlText w:val="◦"/>
      <w:lvlJc w:val="left"/>
      <w:pPr>
        <w:ind w:left="2318" w:hanging="377"/>
      </w:pPr>
      <w:rPr>
        <w:rFonts w:hint="default"/>
        <w:w w:val="233"/>
        <w:lang w:val="es-ES" w:eastAsia="en-US" w:bidi="ar-SA"/>
      </w:rPr>
    </w:lvl>
    <w:lvl w:ilvl="1" w:tplc="C9962A9A">
      <w:numFmt w:val="bullet"/>
      <w:lvlText w:val="•"/>
      <w:lvlJc w:val="left"/>
      <w:pPr>
        <w:ind w:left="3262" w:hanging="377"/>
      </w:pPr>
      <w:rPr>
        <w:rFonts w:hint="default"/>
        <w:lang w:val="es-ES" w:eastAsia="en-US" w:bidi="ar-SA"/>
      </w:rPr>
    </w:lvl>
    <w:lvl w:ilvl="2" w:tplc="DE3C45D8">
      <w:numFmt w:val="bullet"/>
      <w:lvlText w:val="•"/>
      <w:lvlJc w:val="left"/>
      <w:pPr>
        <w:ind w:left="4204" w:hanging="377"/>
      </w:pPr>
      <w:rPr>
        <w:rFonts w:hint="default"/>
        <w:lang w:val="es-ES" w:eastAsia="en-US" w:bidi="ar-SA"/>
      </w:rPr>
    </w:lvl>
    <w:lvl w:ilvl="3" w:tplc="DC54FFE8">
      <w:numFmt w:val="bullet"/>
      <w:lvlText w:val="•"/>
      <w:lvlJc w:val="left"/>
      <w:pPr>
        <w:ind w:left="5146" w:hanging="377"/>
      </w:pPr>
      <w:rPr>
        <w:rFonts w:hint="default"/>
        <w:lang w:val="es-ES" w:eastAsia="en-US" w:bidi="ar-SA"/>
      </w:rPr>
    </w:lvl>
    <w:lvl w:ilvl="4" w:tplc="EAB49496">
      <w:numFmt w:val="bullet"/>
      <w:lvlText w:val="•"/>
      <w:lvlJc w:val="left"/>
      <w:pPr>
        <w:ind w:left="6088" w:hanging="377"/>
      </w:pPr>
      <w:rPr>
        <w:rFonts w:hint="default"/>
        <w:lang w:val="es-ES" w:eastAsia="en-US" w:bidi="ar-SA"/>
      </w:rPr>
    </w:lvl>
    <w:lvl w:ilvl="5" w:tplc="D1486098">
      <w:numFmt w:val="bullet"/>
      <w:lvlText w:val="•"/>
      <w:lvlJc w:val="left"/>
      <w:pPr>
        <w:ind w:left="7030" w:hanging="377"/>
      </w:pPr>
      <w:rPr>
        <w:rFonts w:hint="default"/>
        <w:lang w:val="es-ES" w:eastAsia="en-US" w:bidi="ar-SA"/>
      </w:rPr>
    </w:lvl>
    <w:lvl w:ilvl="6" w:tplc="1B72650A">
      <w:numFmt w:val="bullet"/>
      <w:lvlText w:val="•"/>
      <w:lvlJc w:val="left"/>
      <w:pPr>
        <w:ind w:left="7972" w:hanging="377"/>
      </w:pPr>
      <w:rPr>
        <w:rFonts w:hint="default"/>
        <w:lang w:val="es-ES" w:eastAsia="en-US" w:bidi="ar-SA"/>
      </w:rPr>
    </w:lvl>
    <w:lvl w:ilvl="7" w:tplc="9296F2BE">
      <w:numFmt w:val="bullet"/>
      <w:lvlText w:val="•"/>
      <w:lvlJc w:val="left"/>
      <w:pPr>
        <w:ind w:left="8914" w:hanging="377"/>
      </w:pPr>
      <w:rPr>
        <w:rFonts w:hint="default"/>
        <w:lang w:val="es-ES" w:eastAsia="en-US" w:bidi="ar-SA"/>
      </w:rPr>
    </w:lvl>
    <w:lvl w:ilvl="8" w:tplc="26200FFC">
      <w:numFmt w:val="bullet"/>
      <w:lvlText w:val="•"/>
      <w:lvlJc w:val="left"/>
      <w:pPr>
        <w:ind w:left="9856" w:hanging="377"/>
      </w:pPr>
      <w:rPr>
        <w:rFonts w:hint="default"/>
        <w:lang w:val="es-ES" w:eastAsia="en-US" w:bidi="ar-SA"/>
      </w:rPr>
    </w:lvl>
  </w:abstractNum>
  <w:abstractNum w:abstractNumId="7" w15:restartNumberingAfterBreak="0">
    <w:nsid w:val="35634A57"/>
    <w:multiLevelType w:val="hybridMultilevel"/>
    <w:tmpl w:val="3E26C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563"/>
    <w:multiLevelType w:val="hybridMultilevel"/>
    <w:tmpl w:val="A538C3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66196"/>
    <w:multiLevelType w:val="hybridMultilevel"/>
    <w:tmpl w:val="DFEAB0E2"/>
    <w:lvl w:ilvl="0" w:tplc="852A44F2">
      <w:start w:val="1"/>
      <w:numFmt w:val="upperRoman"/>
      <w:lvlText w:val="%1."/>
      <w:lvlJc w:val="left"/>
      <w:pPr>
        <w:ind w:left="2070" w:hanging="129"/>
      </w:pPr>
      <w:rPr>
        <w:rFonts w:ascii="Verdana" w:eastAsia="Verdana" w:hAnsi="Verdana" w:cs="Verdana" w:hint="default"/>
        <w:spacing w:val="0"/>
        <w:w w:val="55"/>
        <w:sz w:val="16"/>
        <w:szCs w:val="16"/>
        <w:lang w:val="es-ES" w:eastAsia="en-US" w:bidi="ar-SA"/>
      </w:rPr>
    </w:lvl>
    <w:lvl w:ilvl="1" w:tplc="69E4A9CC">
      <w:numFmt w:val="bullet"/>
      <w:lvlText w:val="•"/>
      <w:lvlJc w:val="left"/>
      <w:pPr>
        <w:ind w:left="2440" w:hanging="129"/>
      </w:pPr>
      <w:rPr>
        <w:rFonts w:hint="default"/>
        <w:lang w:val="es-ES" w:eastAsia="en-US" w:bidi="ar-SA"/>
      </w:rPr>
    </w:lvl>
    <w:lvl w:ilvl="2" w:tplc="8F3C9910">
      <w:numFmt w:val="bullet"/>
      <w:lvlText w:val="•"/>
      <w:lvlJc w:val="left"/>
      <w:pPr>
        <w:ind w:left="2500" w:hanging="129"/>
      </w:pPr>
      <w:rPr>
        <w:rFonts w:hint="default"/>
        <w:lang w:val="es-ES" w:eastAsia="en-US" w:bidi="ar-SA"/>
      </w:rPr>
    </w:lvl>
    <w:lvl w:ilvl="3" w:tplc="8F60F6DC">
      <w:numFmt w:val="bullet"/>
      <w:lvlText w:val="•"/>
      <w:lvlJc w:val="left"/>
      <w:pPr>
        <w:ind w:left="3655" w:hanging="129"/>
      </w:pPr>
      <w:rPr>
        <w:rFonts w:hint="default"/>
        <w:lang w:val="es-ES" w:eastAsia="en-US" w:bidi="ar-SA"/>
      </w:rPr>
    </w:lvl>
    <w:lvl w:ilvl="4" w:tplc="E8000A40">
      <w:numFmt w:val="bullet"/>
      <w:lvlText w:val="•"/>
      <w:lvlJc w:val="left"/>
      <w:pPr>
        <w:ind w:left="4810" w:hanging="129"/>
      </w:pPr>
      <w:rPr>
        <w:rFonts w:hint="default"/>
        <w:lang w:val="es-ES" w:eastAsia="en-US" w:bidi="ar-SA"/>
      </w:rPr>
    </w:lvl>
    <w:lvl w:ilvl="5" w:tplc="7488112C">
      <w:numFmt w:val="bullet"/>
      <w:lvlText w:val="•"/>
      <w:lvlJc w:val="left"/>
      <w:pPr>
        <w:ind w:left="5965" w:hanging="129"/>
      </w:pPr>
      <w:rPr>
        <w:rFonts w:hint="default"/>
        <w:lang w:val="es-ES" w:eastAsia="en-US" w:bidi="ar-SA"/>
      </w:rPr>
    </w:lvl>
    <w:lvl w:ilvl="6" w:tplc="02D4CA36">
      <w:numFmt w:val="bullet"/>
      <w:lvlText w:val="•"/>
      <w:lvlJc w:val="left"/>
      <w:pPr>
        <w:ind w:left="7120" w:hanging="129"/>
      </w:pPr>
      <w:rPr>
        <w:rFonts w:hint="default"/>
        <w:lang w:val="es-ES" w:eastAsia="en-US" w:bidi="ar-SA"/>
      </w:rPr>
    </w:lvl>
    <w:lvl w:ilvl="7" w:tplc="0A024CAC">
      <w:numFmt w:val="bullet"/>
      <w:lvlText w:val="•"/>
      <w:lvlJc w:val="left"/>
      <w:pPr>
        <w:ind w:left="8275" w:hanging="129"/>
      </w:pPr>
      <w:rPr>
        <w:rFonts w:hint="default"/>
        <w:lang w:val="es-ES" w:eastAsia="en-US" w:bidi="ar-SA"/>
      </w:rPr>
    </w:lvl>
    <w:lvl w:ilvl="8" w:tplc="CD027724">
      <w:numFmt w:val="bullet"/>
      <w:lvlText w:val="•"/>
      <w:lvlJc w:val="left"/>
      <w:pPr>
        <w:ind w:left="9430" w:hanging="129"/>
      </w:pPr>
      <w:rPr>
        <w:rFonts w:hint="default"/>
        <w:lang w:val="es-ES" w:eastAsia="en-US" w:bidi="ar-SA"/>
      </w:rPr>
    </w:lvl>
  </w:abstractNum>
  <w:abstractNum w:abstractNumId="10" w15:restartNumberingAfterBreak="0">
    <w:nsid w:val="47D2138F"/>
    <w:multiLevelType w:val="hybridMultilevel"/>
    <w:tmpl w:val="19122D1C"/>
    <w:lvl w:ilvl="0" w:tplc="0FD83D1A">
      <w:numFmt w:val="bullet"/>
      <w:lvlText w:val="–"/>
      <w:lvlJc w:val="left"/>
      <w:pPr>
        <w:ind w:left="678" w:hanging="333"/>
      </w:pPr>
      <w:rPr>
        <w:rFonts w:ascii="Microsoft Sans Serif" w:eastAsia="Microsoft Sans Serif" w:hAnsi="Microsoft Sans Serif" w:cs="Microsoft Sans Serif" w:hint="default"/>
        <w:w w:val="193"/>
        <w:sz w:val="20"/>
        <w:szCs w:val="20"/>
        <w:lang w:val="es-ES" w:eastAsia="en-US" w:bidi="ar-SA"/>
      </w:rPr>
    </w:lvl>
    <w:lvl w:ilvl="1" w:tplc="7A266AC8">
      <w:numFmt w:val="bullet"/>
      <w:lvlText w:val="•"/>
      <w:lvlJc w:val="left"/>
      <w:pPr>
        <w:ind w:left="1193" w:hanging="333"/>
      </w:pPr>
      <w:rPr>
        <w:rFonts w:hint="default"/>
        <w:lang w:val="es-ES" w:eastAsia="en-US" w:bidi="ar-SA"/>
      </w:rPr>
    </w:lvl>
    <w:lvl w:ilvl="2" w:tplc="F0C452F0">
      <w:numFmt w:val="bullet"/>
      <w:lvlText w:val="•"/>
      <w:lvlJc w:val="left"/>
      <w:pPr>
        <w:ind w:left="1706" w:hanging="333"/>
      </w:pPr>
      <w:rPr>
        <w:rFonts w:hint="default"/>
        <w:lang w:val="es-ES" w:eastAsia="en-US" w:bidi="ar-SA"/>
      </w:rPr>
    </w:lvl>
    <w:lvl w:ilvl="3" w:tplc="1B82A518">
      <w:numFmt w:val="bullet"/>
      <w:lvlText w:val="•"/>
      <w:lvlJc w:val="left"/>
      <w:pPr>
        <w:ind w:left="2219" w:hanging="333"/>
      </w:pPr>
      <w:rPr>
        <w:rFonts w:hint="default"/>
        <w:lang w:val="es-ES" w:eastAsia="en-US" w:bidi="ar-SA"/>
      </w:rPr>
    </w:lvl>
    <w:lvl w:ilvl="4" w:tplc="FED6DD56">
      <w:numFmt w:val="bullet"/>
      <w:lvlText w:val="•"/>
      <w:lvlJc w:val="left"/>
      <w:pPr>
        <w:ind w:left="2732" w:hanging="333"/>
      </w:pPr>
      <w:rPr>
        <w:rFonts w:hint="default"/>
        <w:lang w:val="es-ES" w:eastAsia="en-US" w:bidi="ar-SA"/>
      </w:rPr>
    </w:lvl>
    <w:lvl w:ilvl="5" w:tplc="D14CE5D6">
      <w:numFmt w:val="bullet"/>
      <w:lvlText w:val="•"/>
      <w:lvlJc w:val="left"/>
      <w:pPr>
        <w:ind w:left="3246" w:hanging="333"/>
      </w:pPr>
      <w:rPr>
        <w:rFonts w:hint="default"/>
        <w:lang w:val="es-ES" w:eastAsia="en-US" w:bidi="ar-SA"/>
      </w:rPr>
    </w:lvl>
    <w:lvl w:ilvl="6" w:tplc="09AAFF4A">
      <w:numFmt w:val="bullet"/>
      <w:lvlText w:val="•"/>
      <w:lvlJc w:val="left"/>
      <w:pPr>
        <w:ind w:left="3759" w:hanging="333"/>
      </w:pPr>
      <w:rPr>
        <w:rFonts w:hint="default"/>
        <w:lang w:val="es-ES" w:eastAsia="en-US" w:bidi="ar-SA"/>
      </w:rPr>
    </w:lvl>
    <w:lvl w:ilvl="7" w:tplc="74964200">
      <w:numFmt w:val="bullet"/>
      <w:lvlText w:val="•"/>
      <w:lvlJc w:val="left"/>
      <w:pPr>
        <w:ind w:left="4272" w:hanging="333"/>
      </w:pPr>
      <w:rPr>
        <w:rFonts w:hint="default"/>
        <w:lang w:val="es-ES" w:eastAsia="en-US" w:bidi="ar-SA"/>
      </w:rPr>
    </w:lvl>
    <w:lvl w:ilvl="8" w:tplc="534CE5BC">
      <w:numFmt w:val="bullet"/>
      <w:lvlText w:val="•"/>
      <w:lvlJc w:val="left"/>
      <w:pPr>
        <w:ind w:left="4785" w:hanging="333"/>
      </w:pPr>
      <w:rPr>
        <w:rFonts w:hint="default"/>
        <w:lang w:val="es-ES" w:eastAsia="en-US" w:bidi="ar-SA"/>
      </w:rPr>
    </w:lvl>
  </w:abstractNum>
  <w:abstractNum w:abstractNumId="11" w15:restartNumberingAfterBreak="0">
    <w:nsid w:val="4F6A53F1"/>
    <w:multiLevelType w:val="hybridMultilevel"/>
    <w:tmpl w:val="2514E052"/>
    <w:lvl w:ilvl="0" w:tplc="4F86443A">
      <w:numFmt w:val="bullet"/>
      <w:lvlText w:val=""/>
      <w:lvlJc w:val="left"/>
      <w:pPr>
        <w:ind w:left="2274" w:hanging="333"/>
      </w:pPr>
      <w:rPr>
        <w:rFonts w:hint="default"/>
        <w:w w:val="102"/>
        <w:lang w:val="es-ES" w:eastAsia="en-US" w:bidi="ar-SA"/>
      </w:rPr>
    </w:lvl>
    <w:lvl w:ilvl="1" w:tplc="F3DA8D6A">
      <w:numFmt w:val="bullet"/>
      <w:lvlText w:val="•"/>
      <w:lvlJc w:val="left"/>
      <w:pPr>
        <w:ind w:left="3226" w:hanging="333"/>
      </w:pPr>
      <w:rPr>
        <w:rFonts w:hint="default"/>
        <w:lang w:val="es-ES" w:eastAsia="en-US" w:bidi="ar-SA"/>
      </w:rPr>
    </w:lvl>
    <w:lvl w:ilvl="2" w:tplc="ACEC497E">
      <w:numFmt w:val="bullet"/>
      <w:lvlText w:val="•"/>
      <w:lvlJc w:val="left"/>
      <w:pPr>
        <w:ind w:left="4172" w:hanging="333"/>
      </w:pPr>
      <w:rPr>
        <w:rFonts w:hint="default"/>
        <w:lang w:val="es-ES" w:eastAsia="en-US" w:bidi="ar-SA"/>
      </w:rPr>
    </w:lvl>
    <w:lvl w:ilvl="3" w:tplc="F3C0C458">
      <w:numFmt w:val="bullet"/>
      <w:lvlText w:val="•"/>
      <w:lvlJc w:val="left"/>
      <w:pPr>
        <w:ind w:left="5118" w:hanging="333"/>
      </w:pPr>
      <w:rPr>
        <w:rFonts w:hint="default"/>
        <w:lang w:val="es-ES" w:eastAsia="en-US" w:bidi="ar-SA"/>
      </w:rPr>
    </w:lvl>
    <w:lvl w:ilvl="4" w:tplc="1742C59E">
      <w:numFmt w:val="bullet"/>
      <w:lvlText w:val="•"/>
      <w:lvlJc w:val="left"/>
      <w:pPr>
        <w:ind w:left="6064" w:hanging="333"/>
      </w:pPr>
      <w:rPr>
        <w:rFonts w:hint="default"/>
        <w:lang w:val="es-ES" w:eastAsia="en-US" w:bidi="ar-SA"/>
      </w:rPr>
    </w:lvl>
    <w:lvl w:ilvl="5" w:tplc="BD8ACB4C">
      <w:numFmt w:val="bullet"/>
      <w:lvlText w:val="•"/>
      <w:lvlJc w:val="left"/>
      <w:pPr>
        <w:ind w:left="7010" w:hanging="333"/>
      </w:pPr>
      <w:rPr>
        <w:rFonts w:hint="default"/>
        <w:lang w:val="es-ES" w:eastAsia="en-US" w:bidi="ar-SA"/>
      </w:rPr>
    </w:lvl>
    <w:lvl w:ilvl="6" w:tplc="AFE45182">
      <w:numFmt w:val="bullet"/>
      <w:lvlText w:val="•"/>
      <w:lvlJc w:val="left"/>
      <w:pPr>
        <w:ind w:left="7956" w:hanging="333"/>
      </w:pPr>
      <w:rPr>
        <w:rFonts w:hint="default"/>
        <w:lang w:val="es-ES" w:eastAsia="en-US" w:bidi="ar-SA"/>
      </w:rPr>
    </w:lvl>
    <w:lvl w:ilvl="7" w:tplc="74B4B8F8">
      <w:numFmt w:val="bullet"/>
      <w:lvlText w:val="•"/>
      <w:lvlJc w:val="left"/>
      <w:pPr>
        <w:ind w:left="8902" w:hanging="333"/>
      </w:pPr>
      <w:rPr>
        <w:rFonts w:hint="default"/>
        <w:lang w:val="es-ES" w:eastAsia="en-US" w:bidi="ar-SA"/>
      </w:rPr>
    </w:lvl>
    <w:lvl w:ilvl="8" w:tplc="A968A306">
      <w:numFmt w:val="bullet"/>
      <w:lvlText w:val="•"/>
      <w:lvlJc w:val="left"/>
      <w:pPr>
        <w:ind w:left="9848" w:hanging="333"/>
      </w:pPr>
      <w:rPr>
        <w:rFonts w:hint="default"/>
        <w:lang w:val="es-ES" w:eastAsia="en-US" w:bidi="ar-SA"/>
      </w:rPr>
    </w:lvl>
  </w:abstractNum>
  <w:abstractNum w:abstractNumId="12" w15:restartNumberingAfterBreak="0">
    <w:nsid w:val="55A30E5A"/>
    <w:multiLevelType w:val="hybridMultilevel"/>
    <w:tmpl w:val="7332E336"/>
    <w:lvl w:ilvl="0" w:tplc="3FD2E5D8">
      <w:start w:val="1"/>
      <w:numFmt w:val="upperRoman"/>
      <w:lvlText w:val="%1."/>
      <w:lvlJc w:val="left"/>
      <w:pPr>
        <w:ind w:left="2160" w:hanging="219"/>
      </w:pPr>
      <w:rPr>
        <w:rFonts w:ascii="Tahoma" w:eastAsia="Tahoma" w:hAnsi="Tahoma" w:cs="Tahoma" w:hint="default"/>
        <w:b/>
        <w:bCs/>
        <w:color w:val="FFFFFF"/>
        <w:w w:val="57"/>
        <w:sz w:val="26"/>
        <w:szCs w:val="26"/>
        <w:shd w:val="clear" w:color="auto" w:fill="3C5F86"/>
        <w:lang w:val="es-ES" w:eastAsia="en-US" w:bidi="ar-SA"/>
      </w:rPr>
    </w:lvl>
    <w:lvl w:ilvl="1" w:tplc="0ED8BA4E">
      <w:numFmt w:val="bullet"/>
      <w:lvlText w:val=""/>
      <w:lvlJc w:val="left"/>
      <w:pPr>
        <w:ind w:left="2606" w:hanging="333"/>
      </w:pPr>
      <w:rPr>
        <w:rFonts w:ascii="Wingdings" w:eastAsia="Wingdings" w:hAnsi="Wingdings" w:cs="Wingdings" w:hint="default"/>
        <w:w w:val="103"/>
        <w:sz w:val="16"/>
        <w:szCs w:val="16"/>
        <w:lang w:val="es-ES" w:eastAsia="en-US" w:bidi="ar-SA"/>
      </w:rPr>
    </w:lvl>
    <w:lvl w:ilvl="2" w:tplc="C6F8CFF6">
      <w:numFmt w:val="bullet"/>
      <w:lvlText w:val="•"/>
      <w:lvlJc w:val="left"/>
      <w:pPr>
        <w:ind w:left="2600" w:hanging="333"/>
      </w:pPr>
      <w:rPr>
        <w:rFonts w:hint="default"/>
        <w:lang w:val="es-ES" w:eastAsia="en-US" w:bidi="ar-SA"/>
      </w:rPr>
    </w:lvl>
    <w:lvl w:ilvl="3" w:tplc="C2441DDA">
      <w:numFmt w:val="bullet"/>
      <w:lvlText w:val="•"/>
      <w:lvlJc w:val="left"/>
      <w:pPr>
        <w:ind w:left="3742" w:hanging="333"/>
      </w:pPr>
      <w:rPr>
        <w:rFonts w:hint="default"/>
        <w:lang w:val="es-ES" w:eastAsia="en-US" w:bidi="ar-SA"/>
      </w:rPr>
    </w:lvl>
    <w:lvl w:ilvl="4" w:tplc="9018853E">
      <w:numFmt w:val="bullet"/>
      <w:lvlText w:val="•"/>
      <w:lvlJc w:val="left"/>
      <w:pPr>
        <w:ind w:left="4885" w:hanging="333"/>
      </w:pPr>
      <w:rPr>
        <w:rFonts w:hint="default"/>
        <w:lang w:val="es-ES" w:eastAsia="en-US" w:bidi="ar-SA"/>
      </w:rPr>
    </w:lvl>
    <w:lvl w:ilvl="5" w:tplc="2398C538">
      <w:numFmt w:val="bullet"/>
      <w:lvlText w:val="•"/>
      <w:lvlJc w:val="left"/>
      <w:pPr>
        <w:ind w:left="6027" w:hanging="333"/>
      </w:pPr>
      <w:rPr>
        <w:rFonts w:hint="default"/>
        <w:lang w:val="es-ES" w:eastAsia="en-US" w:bidi="ar-SA"/>
      </w:rPr>
    </w:lvl>
    <w:lvl w:ilvl="6" w:tplc="75769586">
      <w:numFmt w:val="bullet"/>
      <w:lvlText w:val="•"/>
      <w:lvlJc w:val="left"/>
      <w:pPr>
        <w:ind w:left="7170" w:hanging="333"/>
      </w:pPr>
      <w:rPr>
        <w:rFonts w:hint="default"/>
        <w:lang w:val="es-ES" w:eastAsia="en-US" w:bidi="ar-SA"/>
      </w:rPr>
    </w:lvl>
    <w:lvl w:ilvl="7" w:tplc="BF467E2E">
      <w:numFmt w:val="bullet"/>
      <w:lvlText w:val="•"/>
      <w:lvlJc w:val="left"/>
      <w:pPr>
        <w:ind w:left="8312" w:hanging="333"/>
      </w:pPr>
      <w:rPr>
        <w:rFonts w:hint="default"/>
        <w:lang w:val="es-ES" w:eastAsia="en-US" w:bidi="ar-SA"/>
      </w:rPr>
    </w:lvl>
    <w:lvl w:ilvl="8" w:tplc="2940E850">
      <w:numFmt w:val="bullet"/>
      <w:lvlText w:val="•"/>
      <w:lvlJc w:val="left"/>
      <w:pPr>
        <w:ind w:left="9455" w:hanging="333"/>
      </w:pPr>
      <w:rPr>
        <w:rFonts w:hint="default"/>
        <w:lang w:val="es-ES" w:eastAsia="en-US" w:bidi="ar-SA"/>
      </w:rPr>
    </w:lvl>
  </w:abstractNum>
  <w:abstractNum w:abstractNumId="13" w15:restartNumberingAfterBreak="0">
    <w:nsid w:val="624D00BF"/>
    <w:multiLevelType w:val="hybridMultilevel"/>
    <w:tmpl w:val="C0C4B7D6"/>
    <w:lvl w:ilvl="0" w:tplc="0BF0669E">
      <w:start w:val="4"/>
      <w:numFmt w:val="upperRoman"/>
      <w:lvlText w:val="%1."/>
      <w:lvlJc w:val="left"/>
      <w:pPr>
        <w:ind w:left="2256" w:hanging="342"/>
      </w:pPr>
      <w:rPr>
        <w:rFonts w:hint="default"/>
        <w:b/>
        <w:bCs/>
        <w:w w:val="86"/>
        <w:lang w:val="es-ES" w:eastAsia="en-US" w:bidi="ar-SA"/>
      </w:rPr>
    </w:lvl>
    <w:lvl w:ilvl="1" w:tplc="5C048CEC">
      <w:numFmt w:val="bullet"/>
      <w:lvlText w:val=""/>
      <w:lvlJc w:val="left"/>
      <w:pPr>
        <w:ind w:left="2606" w:hanging="333"/>
      </w:pPr>
      <w:rPr>
        <w:rFonts w:ascii="Symbol" w:eastAsia="Symbol" w:hAnsi="Symbol" w:cs="Symbol" w:hint="default"/>
        <w:w w:val="102"/>
        <w:sz w:val="18"/>
        <w:szCs w:val="18"/>
        <w:lang w:val="es-ES" w:eastAsia="en-US" w:bidi="ar-SA"/>
      </w:rPr>
    </w:lvl>
    <w:lvl w:ilvl="2" w:tplc="AE265EB8">
      <w:numFmt w:val="bullet"/>
      <w:lvlText w:val="•"/>
      <w:lvlJc w:val="left"/>
      <w:pPr>
        <w:ind w:left="3615" w:hanging="333"/>
      </w:pPr>
      <w:rPr>
        <w:rFonts w:hint="default"/>
        <w:lang w:val="es-ES" w:eastAsia="en-US" w:bidi="ar-SA"/>
      </w:rPr>
    </w:lvl>
    <w:lvl w:ilvl="3" w:tplc="1E3898C8">
      <w:numFmt w:val="bullet"/>
      <w:lvlText w:val="•"/>
      <w:lvlJc w:val="left"/>
      <w:pPr>
        <w:ind w:left="4631" w:hanging="333"/>
      </w:pPr>
      <w:rPr>
        <w:rFonts w:hint="default"/>
        <w:lang w:val="es-ES" w:eastAsia="en-US" w:bidi="ar-SA"/>
      </w:rPr>
    </w:lvl>
    <w:lvl w:ilvl="4" w:tplc="A57C10A4">
      <w:numFmt w:val="bullet"/>
      <w:lvlText w:val="•"/>
      <w:lvlJc w:val="left"/>
      <w:pPr>
        <w:ind w:left="5646" w:hanging="333"/>
      </w:pPr>
      <w:rPr>
        <w:rFonts w:hint="default"/>
        <w:lang w:val="es-ES" w:eastAsia="en-US" w:bidi="ar-SA"/>
      </w:rPr>
    </w:lvl>
    <w:lvl w:ilvl="5" w:tplc="A8B22520">
      <w:numFmt w:val="bullet"/>
      <w:lvlText w:val="•"/>
      <w:lvlJc w:val="left"/>
      <w:pPr>
        <w:ind w:left="6662" w:hanging="333"/>
      </w:pPr>
      <w:rPr>
        <w:rFonts w:hint="default"/>
        <w:lang w:val="es-ES" w:eastAsia="en-US" w:bidi="ar-SA"/>
      </w:rPr>
    </w:lvl>
    <w:lvl w:ilvl="6" w:tplc="811210D4">
      <w:numFmt w:val="bullet"/>
      <w:lvlText w:val="•"/>
      <w:lvlJc w:val="left"/>
      <w:pPr>
        <w:ind w:left="7677" w:hanging="333"/>
      </w:pPr>
      <w:rPr>
        <w:rFonts w:hint="default"/>
        <w:lang w:val="es-ES" w:eastAsia="en-US" w:bidi="ar-SA"/>
      </w:rPr>
    </w:lvl>
    <w:lvl w:ilvl="7" w:tplc="17601DAA">
      <w:numFmt w:val="bullet"/>
      <w:lvlText w:val="•"/>
      <w:lvlJc w:val="left"/>
      <w:pPr>
        <w:ind w:left="8693" w:hanging="333"/>
      </w:pPr>
      <w:rPr>
        <w:rFonts w:hint="default"/>
        <w:lang w:val="es-ES" w:eastAsia="en-US" w:bidi="ar-SA"/>
      </w:rPr>
    </w:lvl>
    <w:lvl w:ilvl="8" w:tplc="8466DCD4">
      <w:numFmt w:val="bullet"/>
      <w:lvlText w:val="•"/>
      <w:lvlJc w:val="left"/>
      <w:pPr>
        <w:ind w:left="9708" w:hanging="333"/>
      </w:pPr>
      <w:rPr>
        <w:rFonts w:hint="default"/>
        <w:lang w:val="es-ES" w:eastAsia="en-US" w:bidi="ar-SA"/>
      </w:rPr>
    </w:lvl>
  </w:abstractNum>
  <w:abstractNum w:abstractNumId="14" w15:restartNumberingAfterBreak="0">
    <w:nsid w:val="646E2E93"/>
    <w:multiLevelType w:val="hybridMultilevel"/>
    <w:tmpl w:val="66460B8C"/>
    <w:lvl w:ilvl="0" w:tplc="607CE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807B0"/>
    <w:multiLevelType w:val="hybridMultilevel"/>
    <w:tmpl w:val="47CE2D30"/>
    <w:lvl w:ilvl="0" w:tplc="000E659C">
      <w:start w:val="4"/>
      <w:numFmt w:val="upperRoman"/>
      <w:lvlText w:val="%1."/>
      <w:lvlJc w:val="left"/>
      <w:pPr>
        <w:ind w:left="2448" w:hanging="246"/>
        <w:jc w:val="right"/>
      </w:pPr>
      <w:rPr>
        <w:rFonts w:ascii="Verdana" w:eastAsia="Verdana" w:hAnsi="Verdana" w:cs="Verdana" w:hint="default"/>
        <w:spacing w:val="-4"/>
        <w:w w:val="55"/>
        <w:sz w:val="16"/>
        <w:szCs w:val="16"/>
        <w:lang w:val="es-ES" w:eastAsia="en-US" w:bidi="ar-SA"/>
      </w:rPr>
    </w:lvl>
    <w:lvl w:ilvl="1" w:tplc="9F565236">
      <w:numFmt w:val="bullet"/>
      <w:lvlText w:val="•"/>
      <w:lvlJc w:val="left"/>
      <w:pPr>
        <w:ind w:left="3370" w:hanging="246"/>
      </w:pPr>
      <w:rPr>
        <w:rFonts w:hint="default"/>
        <w:lang w:val="es-ES" w:eastAsia="en-US" w:bidi="ar-SA"/>
      </w:rPr>
    </w:lvl>
    <w:lvl w:ilvl="2" w:tplc="728E32B8">
      <w:numFmt w:val="bullet"/>
      <w:lvlText w:val="•"/>
      <w:lvlJc w:val="left"/>
      <w:pPr>
        <w:ind w:left="4300" w:hanging="246"/>
      </w:pPr>
      <w:rPr>
        <w:rFonts w:hint="default"/>
        <w:lang w:val="es-ES" w:eastAsia="en-US" w:bidi="ar-SA"/>
      </w:rPr>
    </w:lvl>
    <w:lvl w:ilvl="3" w:tplc="382C6706">
      <w:numFmt w:val="bullet"/>
      <w:lvlText w:val="•"/>
      <w:lvlJc w:val="left"/>
      <w:pPr>
        <w:ind w:left="5230" w:hanging="246"/>
      </w:pPr>
      <w:rPr>
        <w:rFonts w:hint="default"/>
        <w:lang w:val="es-ES" w:eastAsia="en-US" w:bidi="ar-SA"/>
      </w:rPr>
    </w:lvl>
    <w:lvl w:ilvl="4" w:tplc="D2A6CF34">
      <w:numFmt w:val="bullet"/>
      <w:lvlText w:val="•"/>
      <w:lvlJc w:val="left"/>
      <w:pPr>
        <w:ind w:left="6160" w:hanging="246"/>
      </w:pPr>
      <w:rPr>
        <w:rFonts w:hint="default"/>
        <w:lang w:val="es-ES" w:eastAsia="en-US" w:bidi="ar-SA"/>
      </w:rPr>
    </w:lvl>
    <w:lvl w:ilvl="5" w:tplc="85F6D3F4">
      <w:numFmt w:val="bullet"/>
      <w:lvlText w:val="•"/>
      <w:lvlJc w:val="left"/>
      <w:pPr>
        <w:ind w:left="7090" w:hanging="246"/>
      </w:pPr>
      <w:rPr>
        <w:rFonts w:hint="default"/>
        <w:lang w:val="es-ES" w:eastAsia="en-US" w:bidi="ar-SA"/>
      </w:rPr>
    </w:lvl>
    <w:lvl w:ilvl="6" w:tplc="D450788C">
      <w:numFmt w:val="bullet"/>
      <w:lvlText w:val="•"/>
      <w:lvlJc w:val="left"/>
      <w:pPr>
        <w:ind w:left="8020" w:hanging="246"/>
      </w:pPr>
      <w:rPr>
        <w:rFonts w:hint="default"/>
        <w:lang w:val="es-ES" w:eastAsia="en-US" w:bidi="ar-SA"/>
      </w:rPr>
    </w:lvl>
    <w:lvl w:ilvl="7" w:tplc="FCB2FC3C">
      <w:numFmt w:val="bullet"/>
      <w:lvlText w:val="•"/>
      <w:lvlJc w:val="left"/>
      <w:pPr>
        <w:ind w:left="8950" w:hanging="246"/>
      </w:pPr>
      <w:rPr>
        <w:rFonts w:hint="default"/>
        <w:lang w:val="es-ES" w:eastAsia="en-US" w:bidi="ar-SA"/>
      </w:rPr>
    </w:lvl>
    <w:lvl w:ilvl="8" w:tplc="4740F7DE">
      <w:numFmt w:val="bullet"/>
      <w:lvlText w:val="•"/>
      <w:lvlJc w:val="left"/>
      <w:pPr>
        <w:ind w:left="9880" w:hanging="246"/>
      </w:pPr>
      <w:rPr>
        <w:rFonts w:hint="default"/>
        <w:lang w:val="es-ES" w:eastAsia="en-US" w:bidi="ar-SA"/>
      </w:rPr>
    </w:lvl>
  </w:abstractNum>
  <w:abstractNum w:abstractNumId="16" w15:restartNumberingAfterBreak="0">
    <w:nsid w:val="7B6931B6"/>
    <w:multiLevelType w:val="hybridMultilevel"/>
    <w:tmpl w:val="83BC50C6"/>
    <w:lvl w:ilvl="0" w:tplc="3B22E88A">
      <w:numFmt w:val="bullet"/>
      <w:lvlText w:val="–"/>
      <w:lvlJc w:val="left"/>
      <w:pPr>
        <w:ind w:left="673" w:hanging="333"/>
      </w:pPr>
      <w:rPr>
        <w:rFonts w:ascii="Microsoft Sans Serif" w:eastAsia="Microsoft Sans Serif" w:hAnsi="Microsoft Sans Serif" w:cs="Microsoft Sans Serif" w:hint="default"/>
        <w:w w:val="193"/>
        <w:sz w:val="20"/>
        <w:szCs w:val="20"/>
        <w:lang w:val="es-ES" w:eastAsia="en-US" w:bidi="ar-SA"/>
      </w:rPr>
    </w:lvl>
    <w:lvl w:ilvl="1" w:tplc="B2E48540">
      <w:numFmt w:val="bullet"/>
      <w:lvlText w:val="•"/>
      <w:lvlJc w:val="left"/>
      <w:pPr>
        <w:ind w:left="1192" w:hanging="333"/>
      </w:pPr>
      <w:rPr>
        <w:rFonts w:hint="default"/>
        <w:lang w:val="es-ES" w:eastAsia="en-US" w:bidi="ar-SA"/>
      </w:rPr>
    </w:lvl>
    <w:lvl w:ilvl="2" w:tplc="4CDAD622">
      <w:numFmt w:val="bullet"/>
      <w:lvlText w:val="•"/>
      <w:lvlJc w:val="left"/>
      <w:pPr>
        <w:ind w:left="1704" w:hanging="333"/>
      </w:pPr>
      <w:rPr>
        <w:rFonts w:hint="default"/>
        <w:lang w:val="es-ES" w:eastAsia="en-US" w:bidi="ar-SA"/>
      </w:rPr>
    </w:lvl>
    <w:lvl w:ilvl="3" w:tplc="885EF048">
      <w:numFmt w:val="bullet"/>
      <w:lvlText w:val="•"/>
      <w:lvlJc w:val="left"/>
      <w:pPr>
        <w:ind w:left="2216" w:hanging="333"/>
      </w:pPr>
      <w:rPr>
        <w:rFonts w:hint="default"/>
        <w:lang w:val="es-ES" w:eastAsia="en-US" w:bidi="ar-SA"/>
      </w:rPr>
    </w:lvl>
    <w:lvl w:ilvl="4" w:tplc="869C9ADE">
      <w:numFmt w:val="bullet"/>
      <w:lvlText w:val="•"/>
      <w:lvlJc w:val="left"/>
      <w:pPr>
        <w:ind w:left="2728" w:hanging="333"/>
      </w:pPr>
      <w:rPr>
        <w:rFonts w:hint="default"/>
        <w:lang w:val="es-ES" w:eastAsia="en-US" w:bidi="ar-SA"/>
      </w:rPr>
    </w:lvl>
    <w:lvl w:ilvl="5" w:tplc="AFE8E45A">
      <w:numFmt w:val="bullet"/>
      <w:lvlText w:val="•"/>
      <w:lvlJc w:val="left"/>
      <w:pPr>
        <w:ind w:left="3241" w:hanging="333"/>
      </w:pPr>
      <w:rPr>
        <w:rFonts w:hint="default"/>
        <w:lang w:val="es-ES" w:eastAsia="en-US" w:bidi="ar-SA"/>
      </w:rPr>
    </w:lvl>
    <w:lvl w:ilvl="6" w:tplc="DD268864">
      <w:numFmt w:val="bullet"/>
      <w:lvlText w:val="•"/>
      <w:lvlJc w:val="left"/>
      <w:pPr>
        <w:ind w:left="3753" w:hanging="333"/>
      </w:pPr>
      <w:rPr>
        <w:rFonts w:hint="default"/>
        <w:lang w:val="es-ES" w:eastAsia="en-US" w:bidi="ar-SA"/>
      </w:rPr>
    </w:lvl>
    <w:lvl w:ilvl="7" w:tplc="EE5244F0">
      <w:numFmt w:val="bullet"/>
      <w:lvlText w:val="•"/>
      <w:lvlJc w:val="left"/>
      <w:pPr>
        <w:ind w:left="4265" w:hanging="333"/>
      </w:pPr>
      <w:rPr>
        <w:rFonts w:hint="default"/>
        <w:lang w:val="es-ES" w:eastAsia="en-US" w:bidi="ar-SA"/>
      </w:rPr>
    </w:lvl>
    <w:lvl w:ilvl="8" w:tplc="0F16FBCE">
      <w:numFmt w:val="bullet"/>
      <w:lvlText w:val="•"/>
      <w:lvlJc w:val="left"/>
      <w:pPr>
        <w:ind w:left="4777" w:hanging="33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0"/>
  </w:num>
  <w:num w:numId="8">
    <w:abstractNumId w:val="16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5"/>
  </w:num>
  <w:num w:numId="15">
    <w:abstractNumId w:val="9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9"/>
    <w:rsid w:val="00010684"/>
    <w:rsid w:val="0008029B"/>
    <w:rsid w:val="000826FD"/>
    <w:rsid w:val="00096BC2"/>
    <w:rsid w:val="00096D5F"/>
    <w:rsid w:val="000C066D"/>
    <w:rsid w:val="000C17E3"/>
    <w:rsid w:val="000E4015"/>
    <w:rsid w:val="000F10EF"/>
    <w:rsid w:val="0011500A"/>
    <w:rsid w:val="00143543"/>
    <w:rsid w:val="001561FF"/>
    <w:rsid w:val="0019023F"/>
    <w:rsid w:val="001B1117"/>
    <w:rsid w:val="00242B56"/>
    <w:rsid w:val="00246FBB"/>
    <w:rsid w:val="002A5CF3"/>
    <w:rsid w:val="002D6449"/>
    <w:rsid w:val="00343008"/>
    <w:rsid w:val="00352D5C"/>
    <w:rsid w:val="00352DD1"/>
    <w:rsid w:val="00384E7C"/>
    <w:rsid w:val="003B77FF"/>
    <w:rsid w:val="003C3340"/>
    <w:rsid w:val="003D4D1D"/>
    <w:rsid w:val="003F483B"/>
    <w:rsid w:val="0040582D"/>
    <w:rsid w:val="00420C1A"/>
    <w:rsid w:val="00480326"/>
    <w:rsid w:val="004A1AA5"/>
    <w:rsid w:val="00526563"/>
    <w:rsid w:val="005265D7"/>
    <w:rsid w:val="00570D08"/>
    <w:rsid w:val="00574638"/>
    <w:rsid w:val="005839DD"/>
    <w:rsid w:val="005A0EE7"/>
    <w:rsid w:val="005F3ADD"/>
    <w:rsid w:val="00611C13"/>
    <w:rsid w:val="0061380A"/>
    <w:rsid w:val="0062381A"/>
    <w:rsid w:val="00643E49"/>
    <w:rsid w:val="00645C96"/>
    <w:rsid w:val="00652E31"/>
    <w:rsid w:val="00675460"/>
    <w:rsid w:val="00684933"/>
    <w:rsid w:val="00693246"/>
    <w:rsid w:val="006B60A6"/>
    <w:rsid w:val="006C39EF"/>
    <w:rsid w:val="007062BD"/>
    <w:rsid w:val="0073128D"/>
    <w:rsid w:val="00732138"/>
    <w:rsid w:val="007708DC"/>
    <w:rsid w:val="007708F7"/>
    <w:rsid w:val="007A13D2"/>
    <w:rsid w:val="007C3792"/>
    <w:rsid w:val="007D5227"/>
    <w:rsid w:val="007F0BB4"/>
    <w:rsid w:val="00812BF1"/>
    <w:rsid w:val="00834514"/>
    <w:rsid w:val="00841B42"/>
    <w:rsid w:val="0085750F"/>
    <w:rsid w:val="00890095"/>
    <w:rsid w:val="008C74E9"/>
    <w:rsid w:val="008D0755"/>
    <w:rsid w:val="008E72E4"/>
    <w:rsid w:val="00975054"/>
    <w:rsid w:val="0098756E"/>
    <w:rsid w:val="009C65A6"/>
    <w:rsid w:val="009D4C37"/>
    <w:rsid w:val="00A355B5"/>
    <w:rsid w:val="00A6431D"/>
    <w:rsid w:val="00A82216"/>
    <w:rsid w:val="00A94556"/>
    <w:rsid w:val="00AA4CCD"/>
    <w:rsid w:val="00B05182"/>
    <w:rsid w:val="00B14307"/>
    <w:rsid w:val="00B20338"/>
    <w:rsid w:val="00B426BA"/>
    <w:rsid w:val="00B537B0"/>
    <w:rsid w:val="00B9309E"/>
    <w:rsid w:val="00BD3906"/>
    <w:rsid w:val="00BF375A"/>
    <w:rsid w:val="00C06219"/>
    <w:rsid w:val="00C144CE"/>
    <w:rsid w:val="00C15FE7"/>
    <w:rsid w:val="00C358EF"/>
    <w:rsid w:val="00C3794E"/>
    <w:rsid w:val="00C43CE8"/>
    <w:rsid w:val="00C56211"/>
    <w:rsid w:val="00C92C70"/>
    <w:rsid w:val="00CA7EA7"/>
    <w:rsid w:val="00D156C4"/>
    <w:rsid w:val="00DA5CC6"/>
    <w:rsid w:val="00DA7D04"/>
    <w:rsid w:val="00E14DB9"/>
    <w:rsid w:val="00E45937"/>
    <w:rsid w:val="00E9088C"/>
    <w:rsid w:val="00EA0B4B"/>
    <w:rsid w:val="00EC19DA"/>
    <w:rsid w:val="00EC673F"/>
    <w:rsid w:val="00ED2B32"/>
    <w:rsid w:val="00EE6884"/>
    <w:rsid w:val="00F1504B"/>
    <w:rsid w:val="00F17B46"/>
    <w:rsid w:val="00F61293"/>
    <w:rsid w:val="00F8580E"/>
    <w:rsid w:val="00FE538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9ABC"/>
  <w15:chartTrackingRefBased/>
  <w15:docId w15:val="{6ECF5FA2-DE29-44DC-A60B-8D74EEC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E9"/>
    <w:pPr>
      <w:spacing w:after="0" w:line="360" w:lineRule="auto"/>
    </w:pPr>
    <w:rPr>
      <w:rFonts w:ascii="Calibri" w:eastAsia="Calibri" w:hAnsi="Calibri" w:cs="Times New Roman"/>
    </w:rPr>
  </w:style>
  <w:style w:type="paragraph" w:styleId="Ttulo1">
    <w:name w:val="heading 1"/>
    <w:next w:val="Normal"/>
    <w:link w:val="Ttulo1Car"/>
    <w:uiPriority w:val="1"/>
    <w:unhideWhenUsed/>
    <w:qFormat/>
    <w:rsid w:val="00834514"/>
    <w:pPr>
      <w:keepNext/>
      <w:keepLines/>
      <w:spacing w:after="131"/>
      <w:ind w:left="1771" w:right="454"/>
      <w:outlineLvl w:val="0"/>
    </w:pPr>
    <w:rPr>
      <w:rFonts w:ascii="Calibri" w:eastAsia="Calibri" w:hAnsi="Calibri" w:cs="Calibri"/>
      <w:color w:val="000000"/>
      <w:sz w:val="32"/>
      <w:lang w:eastAsia="es-ES"/>
    </w:rPr>
  </w:style>
  <w:style w:type="paragraph" w:styleId="Ttulo2">
    <w:name w:val="heading 2"/>
    <w:basedOn w:val="Normal"/>
    <w:link w:val="Ttulo2Car"/>
    <w:uiPriority w:val="1"/>
    <w:qFormat/>
    <w:rsid w:val="00242B56"/>
    <w:pPr>
      <w:widowControl w:val="0"/>
      <w:autoSpaceDE w:val="0"/>
      <w:autoSpaceDN w:val="0"/>
      <w:spacing w:before="2" w:line="240" w:lineRule="auto"/>
      <w:ind w:left="1941"/>
      <w:jc w:val="center"/>
      <w:outlineLvl w:val="1"/>
    </w:pPr>
    <w:rPr>
      <w:rFonts w:ascii="Times New Roman" w:eastAsia="Times New Roman" w:hAnsi="Times New Roman"/>
      <w:b/>
      <w:bCs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242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242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1"/>
    <w:qFormat/>
    <w:rsid w:val="00242B56"/>
    <w:pPr>
      <w:widowControl w:val="0"/>
      <w:autoSpaceDE w:val="0"/>
      <w:autoSpaceDN w:val="0"/>
      <w:spacing w:line="240" w:lineRule="auto"/>
      <w:ind w:left="2318" w:hanging="378"/>
      <w:outlineLvl w:val="4"/>
    </w:pPr>
    <w:rPr>
      <w:rFonts w:ascii="Verdana" w:eastAsia="Verdana" w:hAnsi="Verdana" w:cs="Verdana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4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8C74E9"/>
  </w:style>
  <w:style w:type="character" w:styleId="Textoennegrita">
    <w:name w:val="Strong"/>
    <w:basedOn w:val="Fuentedeprrafopredeter"/>
    <w:uiPriority w:val="22"/>
    <w:qFormat/>
    <w:rsid w:val="008C74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2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227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390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90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390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90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1"/>
    <w:qFormat/>
    <w:rsid w:val="00E459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1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34514"/>
    <w:rPr>
      <w:rFonts w:ascii="Calibri" w:eastAsia="Calibri" w:hAnsi="Calibri" w:cs="Calibri"/>
      <w:color w:val="000000"/>
      <w:sz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AA4CCD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1"/>
    <w:rsid w:val="00242B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rsid w:val="00242B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1"/>
    <w:rsid w:val="00242B56"/>
    <w:rPr>
      <w:rFonts w:ascii="Times New Roman" w:eastAsia="Times New Roman" w:hAnsi="Times New Roman" w:cs="Times New Roman"/>
      <w:b/>
      <w:bCs/>
    </w:rPr>
  </w:style>
  <w:style w:type="character" w:customStyle="1" w:styleId="Ttulo5Car">
    <w:name w:val="Título 5 Car"/>
    <w:basedOn w:val="Fuentedeprrafopredeter"/>
    <w:link w:val="Ttulo5"/>
    <w:uiPriority w:val="1"/>
    <w:rsid w:val="00242B56"/>
    <w:rPr>
      <w:rFonts w:ascii="Verdana" w:eastAsia="Verdana" w:hAnsi="Verdana" w:cs="Verdana"/>
      <w:b/>
      <w:bCs/>
      <w:i/>
      <w:iCs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242B56"/>
  </w:style>
  <w:style w:type="table" w:customStyle="1" w:styleId="TableNormal">
    <w:name w:val="Table Normal"/>
    <w:uiPriority w:val="2"/>
    <w:semiHidden/>
    <w:unhideWhenUsed/>
    <w:qFormat/>
    <w:rsid w:val="00242B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242B56"/>
    <w:pPr>
      <w:widowControl w:val="0"/>
      <w:autoSpaceDE w:val="0"/>
      <w:autoSpaceDN w:val="0"/>
      <w:spacing w:before="167" w:line="240" w:lineRule="auto"/>
      <w:ind w:left="2147" w:hanging="207"/>
    </w:pPr>
    <w:rPr>
      <w:rFonts w:ascii="Verdana" w:eastAsia="Verdana" w:hAnsi="Verdana" w:cs="Verdana"/>
      <w:sz w:val="16"/>
      <w:szCs w:val="16"/>
    </w:rPr>
  </w:style>
  <w:style w:type="paragraph" w:styleId="TDC2">
    <w:name w:val="toc 2"/>
    <w:basedOn w:val="Normal"/>
    <w:uiPriority w:val="1"/>
    <w:qFormat/>
    <w:rsid w:val="00242B56"/>
    <w:pPr>
      <w:widowControl w:val="0"/>
      <w:autoSpaceDE w:val="0"/>
      <w:autoSpaceDN w:val="0"/>
      <w:spacing w:before="167" w:line="240" w:lineRule="auto"/>
      <w:ind w:left="2203"/>
    </w:pPr>
    <w:rPr>
      <w:rFonts w:ascii="Verdana" w:eastAsia="Verdana" w:hAnsi="Verdana" w:cs="Verdan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42B56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2B56"/>
    <w:rPr>
      <w:rFonts w:ascii="Verdana" w:eastAsia="Verdana" w:hAnsi="Verdana" w:cs="Verdana"/>
      <w:sz w:val="18"/>
      <w:szCs w:val="18"/>
    </w:rPr>
  </w:style>
  <w:style w:type="paragraph" w:styleId="Ttulo">
    <w:name w:val="Title"/>
    <w:basedOn w:val="Normal"/>
    <w:link w:val="TtuloCar"/>
    <w:uiPriority w:val="1"/>
    <w:qFormat/>
    <w:rsid w:val="00242B56"/>
    <w:pPr>
      <w:widowControl w:val="0"/>
      <w:autoSpaceDE w:val="0"/>
      <w:autoSpaceDN w:val="0"/>
      <w:spacing w:line="240" w:lineRule="auto"/>
      <w:ind w:left="2609" w:right="2609"/>
      <w:jc w:val="center"/>
    </w:pPr>
    <w:rPr>
      <w:rFonts w:ascii="Tahoma" w:eastAsia="Tahoma" w:hAnsi="Tahoma" w:cs="Tahoma"/>
      <w:b/>
      <w:bCs/>
      <w:sz w:val="29"/>
      <w:szCs w:val="29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"/>
    <w:rsid w:val="00242B56"/>
    <w:rPr>
      <w:rFonts w:ascii="Tahoma" w:eastAsia="Tahoma" w:hAnsi="Tahoma" w:cs="Tahoma"/>
      <w:b/>
      <w:bCs/>
      <w:sz w:val="29"/>
      <w:szCs w:val="29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42B56"/>
    <w:pPr>
      <w:widowControl w:val="0"/>
      <w:autoSpaceDE w:val="0"/>
      <w:autoSpaceDN w:val="0"/>
      <w:spacing w:line="240" w:lineRule="auto"/>
      <w:jc w:val="center"/>
    </w:pPr>
    <w:rPr>
      <w:rFonts w:ascii="Verdana" w:eastAsia="Verdana" w:hAnsi="Verdana" w:cs="Verdana"/>
    </w:rPr>
  </w:style>
  <w:style w:type="table" w:customStyle="1" w:styleId="TableGrid1">
    <w:name w:val="TableGrid1"/>
    <w:rsid w:val="0069324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te@ponientelitor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rente@ponientelitora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Luján</dc:creator>
  <cp:keywords/>
  <dc:description/>
  <cp:lastModifiedBy>usuario</cp:lastModifiedBy>
  <cp:revision>12</cp:revision>
  <cp:lastPrinted>2021-12-29T11:29:00Z</cp:lastPrinted>
  <dcterms:created xsi:type="dcterms:W3CDTF">2022-02-14T10:50:00Z</dcterms:created>
  <dcterms:modified xsi:type="dcterms:W3CDTF">2022-02-22T08:57:00Z</dcterms:modified>
</cp:coreProperties>
</file>